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70" w:rsidRPr="009A7B79" w:rsidRDefault="00CB296C" w:rsidP="003E63E7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9A7B79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المصادر </w:t>
      </w:r>
      <w:r w:rsidR="003E63E7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العربية</w:t>
      </w:r>
    </w:p>
    <w:p w:rsidR="00915817" w:rsidRPr="00B712AE" w:rsidRDefault="004B4A65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القران الكريم</w:t>
      </w:r>
    </w:p>
    <w:p w:rsidR="00267E97" w:rsidRPr="00B712AE" w:rsidRDefault="004B4A65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إبراهيم عبد ربه خليفه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حبيب ألعدوي: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الانتقاء النفسي</w:t>
      </w:r>
      <w:r w:rsidR="00943B85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،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تطبيقات التربية البدنية</w:t>
      </w:r>
    </w:p>
    <w:p w:rsidR="00915817" w:rsidRPr="00B712AE" w:rsidRDefault="007D78C2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  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والرياضية (إدارة</w:t>
      </w:r>
      <w:r w:rsidR="00943B85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– تدريب- تعليم)،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مطبعة العمرانية،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الجيزة، القاهرة،2002م</w:t>
      </w:r>
    </w:p>
    <w:p w:rsidR="00D905AE" w:rsidRPr="00B712AE" w:rsidRDefault="004B4A65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905AE" w:rsidRPr="00B712AE">
        <w:rPr>
          <w:rFonts w:ascii="Simplified Arabic" w:hAnsi="Simplified Arabic" w:cs="Simplified Arabic"/>
          <w:sz w:val="32"/>
          <w:szCs w:val="32"/>
          <w:rtl/>
        </w:rPr>
        <w:t xml:space="preserve">احمد سليمان عودة وفتحي حسن ملكاوي: </w:t>
      </w:r>
      <w:r w:rsidR="00B72983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أساسيات</w:t>
      </w:r>
      <w:r w:rsidR="00D905AE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البحث العلمي</w:t>
      </w:r>
      <w:r w:rsidR="00DA2149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D905AE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في التربية والعلوم </w:t>
      </w:r>
      <w:r w:rsidR="00B72983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الإنسانية</w:t>
      </w:r>
      <w:r w:rsidR="00D905AE" w:rsidRPr="00B712AE">
        <w:rPr>
          <w:rFonts w:ascii="Simplified Arabic" w:hAnsi="Simplified Arabic" w:cs="Simplified Arabic"/>
          <w:sz w:val="32"/>
          <w:szCs w:val="32"/>
          <w:rtl/>
        </w:rPr>
        <w:t>، مكتبة ال</w:t>
      </w:r>
      <w:r w:rsidR="007B1AF8" w:rsidRPr="00B712AE">
        <w:rPr>
          <w:rFonts w:ascii="Simplified Arabic" w:hAnsi="Simplified Arabic" w:cs="Simplified Arabic"/>
          <w:sz w:val="32"/>
          <w:szCs w:val="32"/>
          <w:rtl/>
        </w:rPr>
        <w:t>منار للنشر والتوزيع،عمان،1987م.</w:t>
      </w:r>
    </w:p>
    <w:p w:rsidR="00267E97" w:rsidRPr="00B712AE" w:rsidRDefault="004B4A65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احمد محمود سالم: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تكنولوجيا</w:t>
      </w:r>
      <w:r w:rsidR="00D92C81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التعليم والتعليم الالكتروني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مكتبة الرشد،2004م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915817" w:rsidRPr="00DA2086" w:rsidRDefault="004B4A65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أسامه احمد عبد العزيز: اثر برنامج تعليمي باستخدام الهيبرميديا على تعليم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مسابقات</w:t>
      </w:r>
      <w:r w:rsidR="00DA20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DA2086" w:rsidRPr="00DA2086">
        <w:rPr>
          <w:rFonts w:ascii="Simplified Arabic" w:hAnsi="Simplified Arabic" w:cs="Simplified Arabic"/>
          <w:sz w:val="32"/>
          <w:szCs w:val="32"/>
          <w:rtl/>
          <w:lang w:bidi="ar-IQ"/>
        </w:rPr>
        <w:t>الوثب لدى المبتدئين، رسالة ماجستير غير منشورة، كلية التربية الرياضية المنيا،</w:t>
      </w:r>
      <w:r w:rsidR="00802DF1" w:rsidRPr="00DA208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جامعة المنيا،2001م.</w:t>
      </w:r>
    </w:p>
    <w:p w:rsidR="00915817" w:rsidRPr="00B712AE" w:rsidRDefault="00B712AE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بهاء الدين إبراهيم سلامه: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الإعداد المهاري بكرة القدم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F2408E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مكتبة الطالب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الجامعي،1987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4B4A65" w:rsidRPr="00B712AE" w:rsidRDefault="00972C02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بوب ولسون:</w:t>
      </w:r>
      <w:r w:rsidR="00267E9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القدم أصولها وفنونها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ترجمة سلطان جرجيس،</w:t>
      </w:r>
      <w:r w:rsidR="00267E9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مطبعة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ميرزا، </w:t>
      </w:r>
      <w:r w:rsidR="004B4A6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802DF1" w:rsidRPr="00B712AE" w:rsidRDefault="004B4A65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  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بغداد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1984م.</w:t>
      </w:r>
    </w:p>
    <w:p w:rsidR="00267E97" w:rsidRPr="00B712AE" w:rsidRDefault="00972C02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توفيق احمد مرعي و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محمود الحيلة: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تفريد التعليم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الفكر للطباعة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والنشر </w:t>
      </w:r>
    </w:p>
    <w:p w:rsidR="00915817" w:rsidRPr="00B712AE" w:rsidRDefault="00267E97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وا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لتوزيع،عمان،1986م.</w:t>
      </w:r>
    </w:p>
    <w:p w:rsidR="00915817" w:rsidRPr="00B712AE" w:rsidRDefault="00802DF1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</w:rPr>
        <w:t>تيسير عبد الحميد الكلوب:</w:t>
      </w:r>
      <w:r w:rsidR="00267E97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الوسائل التعليمية</w:t>
      </w:r>
      <w:r w:rsidR="00267E97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</w:rPr>
        <w:t>،</w:t>
      </w:r>
      <w:r w:rsidR="00267E97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</w:rPr>
        <w:t>بيروت، دار إحياء العلوم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، 1986م.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ثامر محسن وواثق ناجي: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القدم وعناصرها الأساسية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 مطبعة جامعة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بغداد</w:t>
      </w:r>
    </w:p>
    <w:p w:rsidR="00915817" w:rsidRPr="00B712AE" w:rsidRDefault="006A082A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1972م.</w:t>
      </w:r>
    </w:p>
    <w:p w:rsidR="006A082A" w:rsidRPr="00B712AE" w:rsidRDefault="00F06312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ثامر محسن 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وآخرون: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الاختبارات والتحليل بكرة القدم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مطبعة جامعة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الموصل،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1991م.</w:t>
      </w:r>
    </w:p>
    <w:p w:rsidR="0091581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جارس هيوس:</w:t>
      </w:r>
      <w:r w:rsidR="00EB139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القدم الخطط والمهارة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ترجمة موفق المولى،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مطبعة التعليم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العالي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1991م.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جوزيف ناجي أديب: تأثير برنامج تعليمي باستخدام أسلوب الوسائط على تعلم بعض المهارات الأساسية لتنس الطاولة للمبتدئين،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رسالة دكتوراه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غير منشوره،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كلية </w:t>
      </w:r>
      <w:r w:rsidR="006A082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التربية الرياضية، مدينة السادات،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جامعة الزقازيق،1997م </w:t>
      </w:r>
    </w:p>
    <w:p w:rsidR="00915817" w:rsidRPr="00B712AE" w:rsidRDefault="006A082A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حسن احمد الشافعي و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سوزان احمد علي: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مبادئ البحث العلمي في التربية البدنية والرياضية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منشاة المعارف،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الإسكندرية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،1999م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1581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حسن عبد الجواد: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>كرة قدم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العلم للملايين،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بيروت،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1977م</w:t>
      </w:r>
    </w:p>
    <w:p w:rsidR="0091581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حنفي محمود مختار: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قدم للناشئين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F2408E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الفكر العربي،القاهرة،1995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43B85" w:rsidRPr="00B712AE" w:rsidRDefault="00436999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داود ماهر ومجيد مهدي: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أساسيات في طرائق التدريس العامة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،</w:t>
      </w:r>
      <w:r w:rsidR="00943B85" w:rsidRPr="00B712AE">
        <w:rPr>
          <w:rFonts w:ascii="Simplified Arabic" w:hAnsi="Simplified Arabic" w:cs="Simplified Arabic"/>
          <w:sz w:val="32"/>
          <w:szCs w:val="32"/>
          <w:rtl/>
        </w:rPr>
        <w:t xml:space="preserve"> دار 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الحكمة للطباعة</w:t>
      </w:r>
    </w:p>
    <w:p w:rsidR="00436999" w:rsidRPr="00B712AE" w:rsidRDefault="00943B85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="00436999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   جامعة الموصل،1991</w:t>
      </w:r>
      <w:r w:rsidR="00B712AE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B712AE" w:rsidRPr="00B712AE" w:rsidRDefault="00B712AE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حنفي محمود مختار: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الأسس العلمية في تدريب كرة القدم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دار الفكر العربي، القاهرة 1977م0</w:t>
      </w:r>
    </w:p>
    <w:p w:rsidR="004B4A65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راي:</w:t>
      </w:r>
      <w:r w:rsidRPr="00B712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فاعلية استخدام إستراتيجية كيلر بواسطة الوسائط المتعددة على جهاز</w:t>
      </w:r>
    </w:p>
    <w:p w:rsidR="004B4A65" w:rsidRPr="00B712AE" w:rsidRDefault="00DA2086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الحاسوب</w:t>
      </w:r>
      <w:r w:rsidR="004B4A6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</w:t>
      </w:r>
      <w:r w:rsidR="00C8475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تعليم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مقررات الرياضيات</w:t>
      </w:r>
      <w:r w:rsidR="00C8475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الدراسات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الجامعية،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8475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دراسة اجنبية،</w:t>
      </w:r>
    </w:p>
    <w:p w:rsidR="00915817" w:rsidRPr="00B712AE" w:rsidRDefault="00DA2086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="004B4A6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1993م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</w:p>
    <w:p w:rsidR="00267E97" w:rsidRPr="00B712AE" w:rsidRDefault="00D92C81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ريسان خريبط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موسوعة القياسات والاختبارات في التربية البدنية والرياضية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ج1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15817" w:rsidRPr="00B712AE" w:rsidRDefault="00267E97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مطابع التعليم العالي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1989م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EB139B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زهير الخشاب وآخرون:</w:t>
      </w:r>
      <w:r w:rsidR="00EB139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قدم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ط2،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جامعة الموصل،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الموصل،1999</w:t>
      </w:r>
      <w:r w:rsidR="00EB139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ستانيوف تيموفيج:</w:t>
      </w:r>
      <w:r w:rsidR="00EB139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كرة قدم لل</w:t>
      </w:r>
      <w:r w:rsidR="00943B85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ناشئين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ترجمة كاظم عبد وعبد الله </w:t>
      </w:r>
      <w:r w:rsidR="00267E9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ابراهيم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</w:t>
      </w:r>
      <w:r w:rsidR="00943B8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البصرة</w:t>
      </w:r>
    </w:p>
    <w:p w:rsidR="009C0A56" w:rsidRPr="00B712AE" w:rsidRDefault="00DA2086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267E9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مطبعة دار الحكمة،1991م.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سليمان علي حسين وآخرون: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التحليل العلمي لمسابقات الميدان والمضما</w:t>
      </w:r>
      <w:r w:rsidR="007D78C2" w:rsidRPr="00B712AE">
        <w:rPr>
          <w:rFonts w:ascii="Simplified Arabic" w:hAnsi="Simplified Arabic" w:cs="Simplified Arabic"/>
          <w:sz w:val="32"/>
          <w:szCs w:val="32"/>
          <w:rtl/>
        </w:rPr>
        <w:t>ر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</w:t>
      </w:r>
    </w:p>
    <w:p w:rsidR="00D905AE" w:rsidRDefault="00DA2086" w:rsidP="00DA2086">
      <w:pPr>
        <w:pStyle w:val="a3"/>
        <w:ind w:left="-1"/>
        <w:jc w:val="both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="00D92C81" w:rsidRPr="00B712AE">
        <w:rPr>
          <w:rFonts w:ascii="Simplified Arabic" w:hAnsi="Simplified Arabic" w:cs="Simplified Arabic"/>
          <w:sz w:val="32"/>
          <w:szCs w:val="32"/>
          <w:rtl/>
        </w:rPr>
        <w:t xml:space="preserve"> المعارف، القاهرة</w:t>
      </w:r>
      <w:r w:rsidR="009C0A56" w:rsidRPr="00B712AE">
        <w:rPr>
          <w:rFonts w:ascii="Simplified Arabic" w:hAnsi="Simplified Arabic" w:cs="Simplified Arabic"/>
          <w:sz w:val="32"/>
          <w:szCs w:val="32"/>
          <w:rtl/>
        </w:rPr>
        <w:t>، 1983م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DA2086" w:rsidRPr="00B712AE" w:rsidRDefault="00DA2086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15817" w:rsidRPr="00B712AE" w:rsidRDefault="00D905AE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سعد جلال: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المرجع في علم النفس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، دار ا</w:t>
      </w:r>
      <w:r w:rsidR="007B1AF8" w:rsidRPr="00B712AE">
        <w:rPr>
          <w:rFonts w:ascii="Simplified Arabic" w:hAnsi="Simplified Arabic" w:cs="Simplified Arabic"/>
          <w:sz w:val="32"/>
          <w:szCs w:val="32"/>
          <w:rtl/>
        </w:rPr>
        <w:t>لفكر العربي، القاهرة، 1985م.</w:t>
      </w:r>
    </w:p>
    <w:p w:rsidR="004B4A65" w:rsidRPr="00B712AE" w:rsidRDefault="00C92E4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شاهر ابو شريخ: استراتيجيات التدريس،ط1، المعتز للنشر والتوزيع، عمان، </w:t>
      </w:r>
    </w:p>
    <w:p w:rsidR="00C92E47" w:rsidRPr="00B712AE" w:rsidRDefault="00DA2086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      </w:t>
      </w:r>
      <w:r w:rsidR="004B4A65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C92E47" w:rsidRPr="00B712AE">
        <w:rPr>
          <w:rFonts w:ascii="Simplified Arabic" w:hAnsi="Simplified Arabic" w:cs="Simplified Arabic"/>
          <w:sz w:val="32"/>
          <w:szCs w:val="32"/>
          <w:rtl/>
        </w:rPr>
        <w:t>الاردن،2008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صالح عبد العزيز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ومحمود عبد العزيز: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التربية وطرائق التدريس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ج1،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ط15</w:t>
      </w:r>
    </w:p>
    <w:p w:rsidR="00915817" w:rsidRPr="00B712AE" w:rsidRDefault="00267E97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ر الفكر العربي،</w:t>
      </w:r>
      <w:r w:rsidR="00D92C8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القاهرة،1982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م.</w:t>
      </w:r>
    </w:p>
    <w:p w:rsidR="009C0A56" w:rsidRPr="00B712AE" w:rsidRDefault="00E046B0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صباح حسن العجيلي </w:t>
      </w:r>
      <w:r w:rsidR="00D92C81" w:rsidRPr="00B712AE">
        <w:rPr>
          <w:rFonts w:ascii="Simplified Arabic" w:hAnsi="Simplified Arabic" w:cs="Simplified Arabic"/>
          <w:sz w:val="32"/>
          <w:szCs w:val="32"/>
          <w:rtl/>
        </w:rPr>
        <w:t>وآخرون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مبادئ القياس والتقويم التربوي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، مكتب احمد الدباغ</w:t>
      </w:r>
    </w:p>
    <w:p w:rsidR="00E046B0" w:rsidRPr="00B712AE" w:rsidRDefault="004B4A65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 w:rsidR="00E046B0" w:rsidRPr="00B712AE">
        <w:rPr>
          <w:rFonts w:ascii="Simplified Arabic" w:hAnsi="Simplified Arabic" w:cs="Simplified Arabic"/>
          <w:sz w:val="32"/>
          <w:szCs w:val="32"/>
          <w:rtl/>
        </w:rPr>
        <w:t xml:space="preserve"> للطبا</w:t>
      </w:r>
      <w:r w:rsidR="009C0A56" w:rsidRPr="00B712AE">
        <w:rPr>
          <w:rFonts w:ascii="Simplified Arabic" w:hAnsi="Simplified Arabic" w:cs="Simplified Arabic"/>
          <w:sz w:val="32"/>
          <w:szCs w:val="32"/>
          <w:rtl/>
        </w:rPr>
        <w:t>عة والاستنساخ، بغداد، 2001م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</w:rPr>
        <w:t>.</w:t>
      </w:r>
      <w:r w:rsidR="009C0A56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9C0A56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صلاح الدين محمود علام:</w:t>
      </w:r>
      <w:r w:rsidR="00EB139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القياس والتقويم التربوي والنفسي أساسياته وتطبيقاته </w:t>
      </w:r>
      <w:r w:rsidR="00DA2086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 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وتوجيهاته المعاصرة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لفكر العربي القاهرة،3000م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1581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ظافر هاشم الخطيب:</w:t>
      </w:r>
      <w:r w:rsidR="00EB139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التطبيقات العلمية لكتابة الرسائل والاطاريح التربوية والنفسية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دار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الكتب والوثائق،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بغداد،2012م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436999" w:rsidRPr="00B712AE" w:rsidRDefault="00436999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عبد الوكيل إبراهيم الفار: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تربويات الحاسوب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، دا</w:t>
      </w:r>
      <w:r w:rsidR="007B1AF8" w:rsidRPr="00B712AE">
        <w:rPr>
          <w:rFonts w:ascii="Simplified Arabic" w:hAnsi="Simplified Arabic" w:cs="Simplified Arabic"/>
          <w:sz w:val="32"/>
          <w:szCs w:val="32"/>
          <w:rtl/>
        </w:rPr>
        <w:t>ر الفكر العربي ، القاهرة ، 2005م.</w:t>
      </w:r>
      <w:r w:rsidR="009C0A56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915817" w:rsidRPr="00B712AE" w:rsidRDefault="009C0A56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عزيز حنا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داود: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92C81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الأسس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العلمية للتعليم الذاتي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الجهاز العلمي لمحو الأمية وتعليم الكبار،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ندوة خبراء في ال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تعليم الذاتي، القاهرة،1977م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عفاف عبد الكريم:</w:t>
      </w:r>
      <w:r w:rsidR="00C8475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8475A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طرائق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C8475A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التدريس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للتعلم في التربية</w:t>
      </w:r>
      <w:r w:rsidR="009C0A56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C8475A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البدنية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الرياضية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F0631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دار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المعارف،</w:t>
      </w:r>
      <w:r w:rsidR="00C8475A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الإسكندرية ،1990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م.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F06312" w:rsidRPr="00B712AE" w:rsidRDefault="00C8475A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عفاف عبد الكريم: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التدريس للتعلم في التربية البدنية والرياضية</w:t>
      </w:r>
      <w:r w:rsidR="00F0631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F0631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منشاة خضر،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F0631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الاسكندرية،1977م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67E9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غادة عبد ال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فتاح عبد العزيز: فاعلية برنامج ت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علم ذاتي لتنمية مهارات إدارة 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الأزمات</w:t>
      </w:r>
      <w:r w:rsidR="005E5CB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5E5CB7" w:rsidRPr="00B712AE" w:rsidRDefault="005E5CB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مع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لمي التاريخ في المرحلة الثانوية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أطروحة دكتوراه غير منشورة،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كلية التربية،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</w:p>
    <w:p w:rsidR="00915817" w:rsidRPr="00B712AE" w:rsidRDefault="009C0A56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5E5CB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جامعة عين شمس،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2002م.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1581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فخر الدين القلا: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التعلم الذاتي وتعليم الكبار،</w:t>
      </w:r>
      <w:r w:rsidR="009C0A56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الجهاز العربي لمحو الامية الكبار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القاهرة،1977م.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</w:p>
    <w:p w:rsidR="00F06312" w:rsidRPr="00B712AE" w:rsidRDefault="00F06312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b/>
          <w:bCs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فرات جبار سعد الله و هه فال خورشيد الزهاوي: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التدريب المعرفي والعقلي للاعبي كرة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القدم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ط1، دار دجلة، عمان، 2011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م.</w:t>
      </w:r>
    </w:p>
    <w:p w:rsidR="00915817" w:rsidRPr="00B712AE" w:rsidRDefault="00915817" w:rsidP="00DA2086">
      <w:pPr>
        <w:pStyle w:val="a3"/>
        <w:numPr>
          <w:ilvl w:val="0"/>
          <w:numId w:val="1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فريده إبراهيم: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التربية الحركية لمرحلة رياض الأطفال والمرحلة</w:t>
      </w:r>
      <w:r w:rsidR="009C0A56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الابتدائية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ط1،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القلم،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الكويت،</w:t>
      </w:r>
      <w:r w:rsidR="009C0A56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1987م.</w:t>
      </w:r>
    </w:p>
    <w:p w:rsidR="009C0A56" w:rsidRPr="00B712AE" w:rsidRDefault="00972C02" w:rsidP="00DA2086">
      <w:pPr>
        <w:pStyle w:val="a6"/>
        <w:tabs>
          <w:tab w:val="right" w:pos="9071"/>
        </w:tabs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38- </w:t>
      </w:r>
      <w:r w:rsidR="00DA2149" w:rsidRPr="00B712AE">
        <w:rPr>
          <w:rFonts w:ascii="Simplified Arabic" w:hAnsi="Simplified Arabic" w:cs="Simplified Arabic"/>
          <w:sz w:val="32"/>
          <w:szCs w:val="32"/>
          <w:rtl/>
        </w:rPr>
        <w:t xml:space="preserve">قاسم حسن حسين: </w:t>
      </w:r>
      <w:r w:rsidR="00DA2149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علم التدريب الرياضي في الاعمار المختلفة</w:t>
      </w:r>
      <w:r w:rsidR="00DA2149" w:rsidRPr="00B712AE">
        <w:rPr>
          <w:rFonts w:ascii="Simplified Arabic" w:hAnsi="Simplified Arabic" w:cs="Simplified Arabic"/>
          <w:sz w:val="32"/>
          <w:szCs w:val="32"/>
          <w:rtl/>
        </w:rPr>
        <w:t>، ط1، دار الفكر</w:t>
      </w:r>
    </w:p>
    <w:p w:rsidR="00DA2149" w:rsidRPr="00B712AE" w:rsidRDefault="009C0A56" w:rsidP="00DA2086">
      <w:pPr>
        <w:pStyle w:val="a6"/>
        <w:tabs>
          <w:tab w:val="right" w:pos="9071"/>
        </w:tabs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B1AF8" w:rsidRPr="00B712AE">
        <w:rPr>
          <w:rFonts w:ascii="Simplified Arabic" w:hAnsi="Simplified Arabic" w:cs="Simplified Arabic"/>
          <w:sz w:val="32"/>
          <w:szCs w:val="32"/>
          <w:rtl/>
        </w:rPr>
        <w:t>للطباعة والنشر، عمان، 1998م.</w:t>
      </w:r>
    </w:p>
    <w:p w:rsidR="009C0A56" w:rsidRPr="00B712AE" w:rsidRDefault="00F06312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قحطان جليل خليل العزاوي: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تحديد مستويات معيارية لبعض المهارات الأساسية</w:t>
      </w:r>
    </w:p>
    <w:p w:rsidR="00DA2149" w:rsidRPr="00B712AE" w:rsidRDefault="00E52933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F06312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للاعب كرة القدم، رسالة ماجستير غير منشورة</w:t>
      </w:r>
      <w:r w:rsidR="00F0631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كلية التربي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ة الرياضية، جامعة بغداد، 1991م.</w:t>
      </w:r>
    </w:p>
    <w:p w:rsidR="00267E97" w:rsidRPr="00B712AE" w:rsidRDefault="00972C02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كرم لويز شحاته: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فعالية استخدام إستراتيجية كيلر في تفريد التعليم لتدريب</w:t>
      </w:r>
      <w:r w:rsidR="005E5CB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بعض</w:t>
      </w:r>
    </w:p>
    <w:p w:rsidR="005E5CB7" w:rsidRPr="00B712AE" w:rsidRDefault="00267E97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5E5CB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المهارات الرياضية الأساسية لتلاميذ المرحلة الأولى من التعليم 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الأساسي،</w:t>
      </w:r>
      <w:r w:rsidR="005E5CB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مجلة</w:t>
      </w:r>
    </w:p>
    <w:p w:rsidR="005E5CB7" w:rsidRPr="00B712AE" w:rsidRDefault="005E5CB7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بحوث التربية الرياضية،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العدد الرابع،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كلية التربية الرياضية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بأسيوط،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جامعة أسيوط </w:t>
      </w:r>
    </w:p>
    <w:p w:rsidR="00915817" w:rsidRPr="00B712AE" w:rsidRDefault="005E5CB7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،1994م.</w:t>
      </w:r>
    </w:p>
    <w:p w:rsidR="00A67ECB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كمال ياسين: تأثير تدريب بعض القدرات البدنية الخاصة والعقلية في تطوير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بعض</w:t>
      </w:r>
    </w:p>
    <w:p w:rsidR="00DA2086" w:rsidRDefault="00A67ECB" w:rsidP="00DA2086">
      <w:pPr>
        <w:pStyle w:val="a3"/>
        <w:ind w:left="-1"/>
        <w:jc w:val="both"/>
        <w:rPr>
          <w:rFonts w:ascii="Simplified Arabic" w:hAnsi="Simplified Arabic" w:cs="Simplified Arabic" w:hint="cs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المهارات الأساسية والمبادئ الخططية الفردية بكرة القدم،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دكتوراه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منشورة،</w:t>
      </w:r>
    </w:p>
    <w:p w:rsidR="00A67ECB" w:rsidRPr="00DA2086" w:rsidRDefault="00E52933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B4A6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A20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جامعة</w:t>
      </w:r>
      <w:r w:rsidR="00DA208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7B1AF8" w:rsidRPr="00DA2086">
        <w:rPr>
          <w:rFonts w:ascii="Simplified Arabic" w:hAnsi="Simplified Arabic" w:cs="Simplified Arabic"/>
          <w:sz w:val="32"/>
          <w:szCs w:val="32"/>
          <w:rtl/>
          <w:lang w:bidi="ar-IQ"/>
        </w:rPr>
        <w:t>البصرة،2004م.</w:t>
      </w:r>
    </w:p>
    <w:p w:rsidR="00DA2086" w:rsidRDefault="00E52933" w:rsidP="00DA2086">
      <w:pPr>
        <w:pStyle w:val="a6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 w:hint="cs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>لمياء حسن الديوان: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B611EC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أساليب فاعلة في تدريس التربية الرياضية والتعلم الحركي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>،</w:t>
      </w:r>
    </w:p>
    <w:p w:rsidR="00915817" w:rsidRPr="00B712AE" w:rsidRDefault="00DA2086" w:rsidP="00DA2086">
      <w:pPr>
        <w:pStyle w:val="a6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sz w:val="32"/>
          <w:szCs w:val="32"/>
          <w:rtl/>
        </w:rPr>
        <w:t xml:space="preserve">      </w:t>
      </w:r>
      <w:r w:rsidR="00E52933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>مطبعة النخيل،</w:t>
      </w:r>
      <w:r w:rsidR="00E52933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B1AF8" w:rsidRPr="00B712AE">
        <w:rPr>
          <w:rFonts w:ascii="Simplified Arabic" w:hAnsi="Simplified Arabic" w:cs="Simplified Arabic"/>
          <w:sz w:val="32"/>
          <w:szCs w:val="32"/>
          <w:rtl/>
        </w:rPr>
        <w:t>البصرة،2009م.</w:t>
      </w:r>
    </w:p>
    <w:p w:rsidR="00A67ECB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ماجدة حميد كمبش: اثر خطة كيلر على مستوى التحصيل المعرفي لمادة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طرائق</w:t>
      </w:r>
    </w:p>
    <w:p w:rsidR="00915817" w:rsidRPr="00B712AE" w:rsidRDefault="0091581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تدريس التربية الرياضية، دراسة تجريبية،2010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م.</w:t>
      </w:r>
    </w:p>
    <w:p w:rsidR="00A67ECB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محمد أزهر السماك:الأصول في البحث،مؤسسة دار الكتب للطباعة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والنشر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1998م.</w:t>
      </w:r>
    </w:p>
    <w:p w:rsidR="00A67ECB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محجوب إبراهيم المشهداني: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تحديد العلاقة بين بعض المحددات الأساسية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A67ECB" w:rsidRPr="00B712AE" w:rsidRDefault="00A67ECB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التخصصية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لانتقاء الناشئين بكرة القدم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أطروحة دكتوراه غير منشورة،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كلية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التربية</w:t>
      </w:r>
    </w:p>
    <w:p w:rsidR="00915817" w:rsidRPr="00B712AE" w:rsidRDefault="00A67ECB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الرياضية، جامعة بغداد،1999م.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DA2086" w:rsidRDefault="007B1AF8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 w:hint="cs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محمد جاسم الياسري: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الأسس النظرية لاختبارات التربية الرياضية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ط2،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</w:t>
      </w:r>
    </w:p>
    <w:p w:rsidR="00A67ECB" w:rsidRPr="00B712AE" w:rsidRDefault="00DA2086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الضياء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للطباعة والتصميم،النجف الاشرف،2010م.</w:t>
      </w:r>
    </w:p>
    <w:p w:rsidR="00972C02" w:rsidRPr="00B712AE" w:rsidRDefault="00B611EC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جاسم الياسري: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مبادئ الإحصاء التربوي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ط2،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الضياء للطباعة</w:t>
      </w:r>
    </w:p>
    <w:p w:rsidR="00B611EC" w:rsidRPr="00B712AE" w:rsidRDefault="00972C02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</w:t>
      </w:r>
      <w:r w:rsidR="00B611EC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والتصميم،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النجف الاشرف،2011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م.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7B1AF8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حسن علاوي: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سايكولوجية التدريب والمنافسات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دار المعارف،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القاهرة</w:t>
      </w:r>
    </w:p>
    <w:p w:rsidR="00A67ECB" w:rsidRPr="00B712AE" w:rsidRDefault="007B1AF8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E52933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1987م.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15817" w:rsidRPr="00B712AE" w:rsidRDefault="00E52933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محمد خيري وآخرون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علم النفس التجريبي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المطابع الأهلية للاوفسيت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الرياض، ب، ت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1978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م. </w:t>
      </w:r>
    </w:p>
    <w:p w:rsidR="00A67ECB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محمد عبده محمد خضر: 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(فاعلية برنامج </w:t>
      </w:r>
      <w:r w:rsidR="00B74EEB" w:rsidRPr="00B712AE">
        <w:rPr>
          <w:rFonts w:ascii="Simplified Arabic" w:hAnsi="Simplified Arabic" w:cs="Simplified Arabic"/>
          <w:sz w:val="32"/>
          <w:szCs w:val="32"/>
          <w:rtl/>
        </w:rPr>
        <w:t>تعليمي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74EEB" w:rsidRPr="00B712AE">
        <w:rPr>
          <w:rFonts w:ascii="Simplified Arabic" w:hAnsi="Simplified Arabic" w:cs="Simplified Arabic"/>
          <w:sz w:val="32"/>
          <w:szCs w:val="32"/>
          <w:rtl/>
        </w:rPr>
        <w:t>بإستراتيجية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 كيلر في تعلم مهارة الوثب الطويل لتلاميذ المرحلة </w:t>
      </w:r>
      <w:r w:rsidR="00B74EEB" w:rsidRPr="00B712AE">
        <w:rPr>
          <w:rFonts w:ascii="Simplified Arabic" w:hAnsi="Simplified Arabic" w:cs="Simplified Arabic"/>
          <w:sz w:val="32"/>
          <w:szCs w:val="32"/>
          <w:rtl/>
        </w:rPr>
        <w:t>الإعدادية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>)، رسالة ماجستير، قسم نظريات وتطبيقات مسابقة الساحة والميدان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،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2408E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كلية التربية الرياضية للبنين، جمهورية مصر العربية،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2010م.</w:t>
      </w:r>
    </w:p>
    <w:p w:rsidR="00915817" w:rsidRPr="00B712AE" w:rsidRDefault="00E52933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عبده صالح الوحش ومفتي إبراهيم: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أساسيات كرة القدم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الفكر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العربي، القاهرة،</w:t>
      </w:r>
      <w:r w:rsidR="007B1AF8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1994م.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A67ECB" w:rsidRPr="00B712AE" w:rsidRDefault="00E52933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محمد عثمان: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F7645D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التعلم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الحركي والتدريب الرياضي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القلم،19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87م.</w:t>
      </w:r>
    </w:p>
    <w:p w:rsidR="00915817" w:rsidRPr="00B712AE" w:rsidRDefault="00E52933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محمد لبيب النجيجي ومحمد منير موسى: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البحث التربوي أصوله منهجه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عالم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الكتب،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القاهرة،1985م.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</w:t>
      </w:r>
    </w:p>
    <w:p w:rsidR="00C60BF0" w:rsidRPr="00B712AE" w:rsidRDefault="00436999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محمود داود الربيعي وسعيد صالح حمد أمين: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الاتجاهات الحديثة في تدريس التربية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u w:val="single"/>
          <w:rtl/>
        </w:rPr>
        <w:t xml:space="preserve"> </w:t>
      </w:r>
    </w:p>
    <w:p w:rsidR="00A67ECB" w:rsidRPr="00B712AE" w:rsidRDefault="00C60BF0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</w:t>
      </w:r>
      <w:r w:rsidR="00436999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الرياضية</w:t>
      </w:r>
      <w:r w:rsidR="00436999" w:rsidRPr="00B712AE">
        <w:rPr>
          <w:rFonts w:ascii="Simplified Arabic" w:hAnsi="Simplified Arabic" w:cs="Simplified Arabic"/>
          <w:sz w:val="32"/>
          <w:szCs w:val="32"/>
          <w:rtl/>
        </w:rPr>
        <w:t xml:space="preserve"> ، مطبعة منارة اربيل،</w:t>
      </w:r>
      <w:r w:rsidR="00B74EEB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36999" w:rsidRPr="00B712AE">
        <w:rPr>
          <w:rFonts w:ascii="Simplified Arabic" w:hAnsi="Simplified Arabic" w:cs="Simplified Arabic"/>
          <w:sz w:val="32"/>
          <w:szCs w:val="32"/>
          <w:rtl/>
        </w:rPr>
        <w:t>العراق ،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2010م.</w:t>
      </w:r>
    </w:p>
    <w:p w:rsidR="005E5CB7" w:rsidRPr="00B712AE" w:rsidRDefault="00915817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محمود داود الربيعي: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التعلم والتعليم في التربية الرياضية والبدنية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C60BF0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ط1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C60BF0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دار الضياء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النجف الاشرف،2011م.</w:t>
      </w:r>
    </w:p>
    <w:p w:rsidR="00A67ECB" w:rsidRPr="00B712AE" w:rsidRDefault="00C60BF0" w:rsidP="00DA2086">
      <w:pPr>
        <w:pStyle w:val="a3"/>
        <w:numPr>
          <w:ilvl w:val="0"/>
          <w:numId w:val="22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محمود داود الربيعي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وسعيد صالح: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طرائق تدريس التربية الرياضية</w:t>
      </w:r>
      <w:r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B74EEB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وأساليبها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ط1 لبنان، الطبعة الأولى،2011م.</w:t>
      </w:r>
    </w:p>
    <w:p w:rsidR="00B611EC" w:rsidRPr="00B712AE" w:rsidRDefault="00DA2086" w:rsidP="00DA2086">
      <w:pPr>
        <w:pStyle w:val="a6"/>
        <w:numPr>
          <w:ilvl w:val="0"/>
          <w:numId w:val="22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eastAsiaTheme="minorHAnsi" w:hAnsi="Simplified Arabic" w:cs="Simplified Arabic" w:hint="cs"/>
          <w:sz w:val="32"/>
          <w:szCs w:val="32"/>
          <w:rtl/>
        </w:rPr>
        <w:t xml:space="preserve"> 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 xml:space="preserve">محمد يوسف الشيخ: </w:t>
      </w:r>
      <w:r w:rsidR="00B611EC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التعلم الحركي</w:t>
      </w:r>
      <w:r w:rsidR="00C60BF0" w:rsidRPr="00B712AE">
        <w:rPr>
          <w:rFonts w:ascii="Simplified Arabic" w:hAnsi="Simplified Arabic" w:cs="Simplified Arabic"/>
          <w:sz w:val="32"/>
          <w:szCs w:val="32"/>
          <w:rtl/>
        </w:rPr>
        <w:t>، دار المعارف،1984م.</w:t>
      </w:r>
    </w:p>
    <w:p w:rsidR="00C60BF0" w:rsidRPr="00B712AE" w:rsidRDefault="00C60BF0" w:rsidP="00DA2086">
      <w:pPr>
        <w:pStyle w:val="a6"/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5</w:t>
      </w:r>
      <w:r w:rsidR="00C92E47" w:rsidRPr="00B712AE">
        <w:rPr>
          <w:rFonts w:ascii="Simplified Arabic" w:hAnsi="Simplified Arabic" w:cs="Simplified Arabic"/>
          <w:sz w:val="32"/>
          <w:szCs w:val="32"/>
          <w:rtl/>
        </w:rPr>
        <w:t>8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- </w:t>
      </w:r>
      <w:r w:rsidR="00E74928" w:rsidRPr="00B712AE">
        <w:rPr>
          <w:rFonts w:ascii="Simplified Arabic" w:hAnsi="Simplified Arabic" w:cs="Simplified Arabic"/>
          <w:sz w:val="32"/>
          <w:szCs w:val="32"/>
          <w:rtl/>
        </w:rPr>
        <w:t xml:space="preserve">محمد محمود الحيلة: </w:t>
      </w:r>
      <w:r w:rsidR="00E74928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التكنولوجيا التعليمية والمعلوماتية</w:t>
      </w:r>
      <w:r w:rsidR="00E74928" w:rsidRPr="00B712AE">
        <w:rPr>
          <w:rFonts w:ascii="Simplified Arabic" w:hAnsi="Simplified Arabic" w:cs="Simplified Arabic"/>
          <w:sz w:val="32"/>
          <w:szCs w:val="32"/>
          <w:rtl/>
        </w:rPr>
        <w:t>، دار الكتاب الجامعي،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العين</w:t>
      </w:r>
    </w:p>
    <w:p w:rsidR="00915817" w:rsidRPr="00B712AE" w:rsidRDefault="00C60BF0" w:rsidP="00DA2086">
      <w:pPr>
        <w:pStyle w:val="a6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74928" w:rsidRPr="00B712AE">
        <w:rPr>
          <w:rFonts w:ascii="Simplified Arabic" w:hAnsi="Simplified Arabic" w:cs="Simplified Arabic"/>
          <w:sz w:val="32"/>
          <w:szCs w:val="32"/>
          <w:rtl/>
        </w:rPr>
        <w:t>ال</w:t>
      </w:r>
      <w:r w:rsidR="00B74EEB" w:rsidRPr="00B712AE">
        <w:rPr>
          <w:rFonts w:ascii="Simplified Arabic" w:hAnsi="Simplified Arabic" w:cs="Simplified Arabic"/>
          <w:sz w:val="32"/>
          <w:szCs w:val="32"/>
          <w:rtl/>
        </w:rPr>
        <w:t>امارات العربية المتحدة،2001م.</w:t>
      </w:r>
    </w:p>
    <w:p w:rsidR="00915817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59</w:t>
      </w:r>
      <w:r w:rsidR="00C92E4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60BF0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مختار حنفي محمود: </w:t>
      </w:r>
      <w:r w:rsidR="00C60BF0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مدرب كرة القدم</w:t>
      </w:r>
      <w:r w:rsidR="00C60BF0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دار الفكر العربي، القاهرة،1982م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915817" w:rsidRPr="00B712AE" w:rsidRDefault="00C92E47" w:rsidP="00DA2086">
      <w:pPr>
        <w:ind w:left="-1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6</w:t>
      </w:r>
      <w:r w:rsidR="00B712AE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0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C60BF0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مروان عبد المجيد: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الأسس العلمية والطرائق الإحصائية للاختبارات والقياس </w:t>
      </w:r>
      <w:r w:rsidR="00C60BF0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في التربية</w:t>
      </w:r>
      <w:r w:rsidR="00B74EEB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الرياضية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عمان،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الفكر لل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طباعة والنشر والتوزيع،1999م.</w:t>
      </w:r>
    </w:p>
    <w:p w:rsidR="00B611EC" w:rsidRPr="00B712AE" w:rsidRDefault="00B712AE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61- 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 xml:space="preserve">مروان عبد المجيد إبراهيم: </w:t>
      </w:r>
      <w:r w:rsidR="00B611EC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أسس البحث العلمي لإعداد الرسائل الجامعية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>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611EC" w:rsidRPr="00B712AE">
        <w:rPr>
          <w:rFonts w:ascii="Simplified Arabic" w:hAnsi="Simplified Arabic" w:cs="Simplified Arabic"/>
          <w:sz w:val="32"/>
          <w:szCs w:val="32"/>
          <w:rtl/>
        </w:rPr>
        <w:t>ط1، م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>ؤسسة الوراق للنشر، عمان، 2000م.</w:t>
      </w:r>
    </w:p>
    <w:p w:rsidR="00A67ECB" w:rsidRPr="00B712AE" w:rsidRDefault="00C92E4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6</w:t>
      </w:r>
      <w:r w:rsidR="00B712AE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2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ميرفت سمير حسين سيد: فاعلية برنامج تعليمي مقترح بإستراتيجية كيلر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باستخدام</w:t>
      </w:r>
    </w:p>
    <w:p w:rsidR="00B54075" w:rsidRPr="00B712AE" w:rsidRDefault="00A67ECB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الوسائط المتعددة على بعض مه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ارات الكرة الطائرة لطالبات كلية التربية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جامعة</w:t>
      </w:r>
    </w:p>
    <w:p w:rsidR="00915817" w:rsidRPr="00B712AE" w:rsidRDefault="00B54075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المنيا،2003  </w:t>
      </w:r>
    </w:p>
    <w:p w:rsidR="00B712AE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63</w:t>
      </w:r>
      <w:r w:rsidR="00C92E4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ميثم قاسم كاظم: اثر استخدام التعليم المبرمج الخطي والمتشعب في تعليم بعض المهارات الأساسية بكرة القدم، رسالة ماجستير غير منشورة، كلية التربية الأساسية، الجامعة المستنصرية، 2009م   </w:t>
      </w:r>
    </w:p>
    <w:p w:rsidR="00915817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64-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مهدي محمود سالم: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تقنيات ووسائل ا</w:t>
      </w:r>
      <w:r w:rsidR="00B54075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لتعليم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دار الفكر العربي،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مطبعة العمرانية، الجيزة، القاهرة، 2002م.</w:t>
      </w:r>
    </w:p>
    <w:p w:rsidR="00B54075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65-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ناهدة عبد زيد: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مختارات في التعلم الحركي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 ط1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دار الضياء للطباعة 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والنشر،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النجف الاشرف،2011م.</w:t>
      </w:r>
    </w:p>
    <w:p w:rsidR="00B54075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66</w:t>
      </w:r>
      <w:r w:rsidR="00C92E4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نجيب اسكندر إبراهيم: المتغيرات الاجتماعية ومؤثراتها في تنمية الموارد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البشرية في الوطن العربي، المؤتمر الفكري الأول للتربويين العرب،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ج2، مطبعة الإرشاد، بغداد ،1975م.</w:t>
      </w:r>
    </w:p>
    <w:p w:rsidR="00A67ECB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67</w:t>
      </w:r>
      <w:r w:rsidR="00C92E4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هالة محمد صدقي: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فاعلية استخدام برنامج تعليمي مقترح بإستراتيجية كيلر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باستخدام</w:t>
      </w:r>
    </w:p>
    <w:p w:rsidR="00915817" w:rsidRPr="00B712AE" w:rsidRDefault="0091581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الوسائط المتعددة على تعلم مهارات الباليه،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كلية التربية 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الرياضية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جامعة طنطا</w:t>
      </w:r>
      <w:r w:rsidR="00972C0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،2005م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972C02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B54075" w:rsidRPr="00B712AE" w:rsidRDefault="00C92E47" w:rsidP="00DA2086">
      <w:pPr>
        <w:ind w:left="-1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6</w:t>
      </w:r>
      <w:r w:rsidR="00B712AE" w:rsidRPr="00B712AE">
        <w:rPr>
          <w:rFonts w:ascii="Simplified Arabic" w:hAnsi="Simplified Arabic" w:cs="Simplified Arabic"/>
          <w:sz w:val="32"/>
          <w:szCs w:val="32"/>
          <w:rtl/>
        </w:rPr>
        <w:t>8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-</w:t>
      </w:r>
      <w:r w:rsidR="00F06312" w:rsidRPr="00B712AE">
        <w:rPr>
          <w:rFonts w:ascii="Simplified Arabic" w:hAnsi="Simplified Arabic" w:cs="Simplified Arabic"/>
          <w:sz w:val="32"/>
          <w:szCs w:val="32"/>
          <w:rtl/>
        </w:rPr>
        <w:t xml:space="preserve">هيثم محمد كاظم الجبوري: </w:t>
      </w:r>
      <w:r w:rsidR="00F06312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المعرفة العلمية وعلاقتها بالاحتراق النفسي لمدربي كرة </w:t>
      </w:r>
    </w:p>
    <w:p w:rsidR="00F06312" w:rsidRPr="00B712AE" w:rsidRDefault="00B54075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</w:t>
      </w:r>
      <w:r w:rsidR="00F06312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القدم</w:t>
      </w:r>
      <w:r w:rsidR="00F06312" w:rsidRPr="00B712AE">
        <w:rPr>
          <w:rFonts w:ascii="Simplified Arabic" w:hAnsi="Simplified Arabic" w:cs="Simplified Arabic"/>
          <w:sz w:val="32"/>
          <w:szCs w:val="32"/>
          <w:rtl/>
        </w:rPr>
        <w:t>، رسالة ماجستير غير منشورة، كلية التربية الرياضية، جامعة بابل، 2007</w:t>
      </w:r>
    </w:p>
    <w:p w:rsidR="00A67ECB" w:rsidRPr="00B712AE" w:rsidRDefault="00B712AE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69</w:t>
      </w:r>
      <w:r w:rsidR="00C92E4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-</w:t>
      </w: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وجيه محجوب: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أصول البحث العلمي ومناهجه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74EE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 المناهج للنشر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والتوزيع، ط1</w:t>
      </w:r>
    </w:p>
    <w:p w:rsidR="00915817" w:rsidRPr="00B712AE" w:rsidRDefault="00B54075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عمان،2001م.</w:t>
      </w:r>
    </w:p>
    <w:p w:rsidR="00A67ECB" w:rsidRPr="00B712AE" w:rsidRDefault="00C92E4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70-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وجيه محجوب واحمد البدري: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B611EC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البحث العلمي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611EC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مطابع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وزارة التعليم العالي والبحث</w:t>
      </w:r>
      <w:r w:rsidR="00B611EC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العلمي، 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جامعة بغداد،2002م.</w:t>
      </w:r>
    </w:p>
    <w:p w:rsidR="00A67ECB" w:rsidRPr="00B712AE" w:rsidRDefault="00C92E4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71-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وفيق</w:t>
      </w:r>
      <w:r w:rsidR="00F7645D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مصطفى حسن ابو سالم: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تكنولوجيا التعليم والتعلم في التربية الرياضية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منشاة</w:t>
      </w:r>
    </w:p>
    <w:p w:rsidR="00436999" w:rsidRPr="00B712AE" w:rsidRDefault="00A67ECB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المعارف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الإسكندرية</w:t>
      </w:r>
      <w:r w:rsidR="00B54075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،1001م.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B54075" w:rsidRPr="00B712AE" w:rsidRDefault="00C92E4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72-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436999" w:rsidRPr="00B712AE">
        <w:rPr>
          <w:rFonts w:ascii="Simplified Arabic" w:hAnsi="Simplified Arabic" w:cs="Simplified Arabic"/>
          <w:sz w:val="32"/>
          <w:szCs w:val="32"/>
          <w:rtl/>
        </w:rPr>
        <w:t xml:space="preserve">وليم تاردس عبيد: </w:t>
      </w:r>
      <w:r w:rsidR="00436999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استراتيجيات التعليم والتعلم في سياق ثقافة الجودة</w:t>
      </w:r>
      <w:r w:rsidR="00436999" w:rsidRPr="00B712AE">
        <w:rPr>
          <w:rFonts w:ascii="Simplified Arabic" w:hAnsi="Simplified Arabic" w:cs="Simplified Arabic"/>
          <w:sz w:val="32"/>
          <w:szCs w:val="32"/>
          <w:rtl/>
        </w:rPr>
        <w:t xml:space="preserve">، 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 xml:space="preserve">ط1، </w:t>
      </w:r>
      <w:r w:rsidR="00436999" w:rsidRPr="00B712AE">
        <w:rPr>
          <w:rFonts w:ascii="Simplified Arabic" w:hAnsi="Simplified Arabic" w:cs="Simplified Arabic"/>
          <w:sz w:val="32"/>
          <w:szCs w:val="32"/>
          <w:rtl/>
        </w:rPr>
        <w:t>دار</w:t>
      </w:r>
    </w:p>
    <w:p w:rsidR="00915817" w:rsidRPr="00B712AE" w:rsidRDefault="00436999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المسيرة للنشر والتوزيع،عمان،ا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>لمملكة الأردنية الهاشمية،2009م.</w:t>
      </w:r>
    </w:p>
    <w:p w:rsidR="00436999" w:rsidRPr="00B712AE" w:rsidRDefault="00C92E4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73-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يعقوب حسين نشوان: </w:t>
      </w:r>
      <w:r w:rsidR="00F2408E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التعليم المفرد بين النظرية والتطبيق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>، ط2، دار الفرقان للن</w:t>
      </w:r>
      <w:r w:rsidR="00B54075" w:rsidRPr="00B712AE">
        <w:rPr>
          <w:rFonts w:ascii="Simplified Arabic" w:hAnsi="Simplified Arabic" w:cs="Simplified Arabic"/>
          <w:sz w:val="32"/>
          <w:szCs w:val="32"/>
          <w:rtl/>
        </w:rPr>
        <w:t>شر والتوزيع، الاردن، 2007م.</w:t>
      </w:r>
    </w:p>
    <w:p w:rsidR="00A67ECB" w:rsidRPr="00B712AE" w:rsidRDefault="00C92E47" w:rsidP="00DA2086">
      <w:pPr>
        <w:pStyle w:val="a3"/>
        <w:numPr>
          <w:ilvl w:val="0"/>
          <w:numId w:val="20"/>
        </w:numPr>
        <w:ind w:left="-1" w:firstLine="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يوسف لازم كماش: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المهارات الأساسية بكرة القدم،تعليم،تدريب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،عمان،</w:t>
      </w:r>
      <w:r w:rsidR="00A67ECB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915817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مكتبة </w:t>
      </w:r>
      <w:r w:rsidR="00802DF1"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>دار</w:t>
      </w:r>
    </w:p>
    <w:p w:rsidR="00802DF1" w:rsidRPr="00B712AE" w:rsidRDefault="00802DF1" w:rsidP="00DA2086">
      <w:pPr>
        <w:pStyle w:val="a3"/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      الخليج،1999م.</w:t>
      </w:r>
    </w:p>
    <w:p w:rsidR="00802DF1" w:rsidRPr="00B712AE" w:rsidRDefault="00C92E47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lastRenderedPageBreak/>
        <w:t>75-</w:t>
      </w:r>
      <w:r w:rsidR="00802DF1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يوسف لازم كماش وصالح بشير: </w:t>
      </w:r>
      <w:r w:rsidR="00F2408E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اسس التعلم والتعليم وتطبيقاته بكرة القدم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>، ط1،</w:t>
      </w:r>
    </w:p>
    <w:p w:rsidR="003E63E7" w:rsidRPr="00B712AE" w:rsidRDefault="00802DF1" w:rsidP="00DA2086">
      <w:pPr>
        <w:ind w:left="-1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 xml:space="preserve">     </w:t>
      </w:r>
      <w:r w:rsidR="00F2408E" w:rsidRPr="00B712AE">
        <w:rPr>
          <w:rFonts w:ascii="Simplified Arabic" w:hAnsi="Simplified Arabic" w:cs="Simplified Arabic"/>
          <w:sz w:val="32"/>
          <w:szCs w:val="32"/>
          <w:rtl/>
        </w:rPr>
        <w:t xml:space="preserve">دار زهران للنشر والتوزيع، </w:t>
      </w:r>
      <w:r w:rsidRPr="00B712AE">
        <w:rPr>
          <w:rFonts w:ascii="Simplified Arabic" w:hAnsi="Simplified Arabic" w:cs="Simplified Arabic"/>
          <w:sz w:val="32"/>
          <w:szCs w:val="32"/>
          <w:rtl/>
        </w:rPr>
        <w:t>عمان،2010م.</w:t>
      </w:r>
    </w:p>
    <w:p w:rsidR="00915817" w:rsidRPr="00B712AE" w:rsidRDefault="00C92E47" w:rsidP="00DA2086">
      <w:pPr>
        <w:pStyle w:val="a6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76-</w:t>
      </w:r>
      <w:r w:rsidR="00802DF1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43B85" w:rsidRPr="00B712AE">
        <w:rPr>
          <w:rFonts w:ascii="Simplified Arabic" w:hAnsi="Simplified Arabic" w:cs="Simplified Arabic"/>
          <w:sz w:val="32"/>
          <w:szCs w:val="32"/>
          <w:rtl/>
        </w:rPr>
        <w:t xml:space="preserve">ياسر دبور ومحمد مرسال: </w:t>
      </w:r>
      <w:r w:rsidR="00943B85" w:rsidRPr="00B712AE">
        <w:rPr>
          <w:rFonts w:ascii="Simplified Arabic" w:hAnsi="Simplified Arabic" w:cs="Simplified Arabic"/>
          <w:b/>
          <w:bCs/>
          <w:sz w:val="32"/>
          <w:szCs w:val="32"/>
          <w:rtl/>
        </w:rPr>
        <w:t>بناء اختبار معرفي للناشئين بكرة اليد</w:t>
      </w:r>
      <w:r w:rsidR="00943B85" w:rsidRPr="00B712AE">
        <w:rPr>
          <w:rFonts w:ascii="Simplified Arabic" w:hAnsi="Simplified Arabic" w:cs="Simplified Arabic"/>
          <w:sz w:val="32"/>
          <w:szCs w:val="32"/>
          <w:rtl/>
        </w:rPr>
        <w:t>،</w:t>
      </w:r>
      <w:r w:rsidR="00802DF1" w:rsidRPr="00B712AE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43B85" w:rsidRPr="00B712AE">
        <w:rPr>
          <w:rFonts w:ascii="Simplified Arabic" w:hAnsi="Simplified Arabic" w:cs="Simplified Arabic"/>
          <w:sz w:val="32"/>
          <w:szCs w:val="32"/>
          <w:rtl/>
        </w:rPr>
        <w:t>جامعة حلوان، المؤتمر العلمي الدولي، القاهرة 1995ص 445</w:t>
      </w:r>
    </w:p>
    <w:p w:rsidR="00915817" w:rsidRPr="00B712AE" w:rsidRDefault="00C92E47" w:rsidP="00DA2086">
      <w:pPr>
        <w:pStyle w:val="a6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77-</w:t>
      </w:r>
      <w:r w:rsidR="00B72983" w:rsidRPr="00B712AE">
        <w:rPr>
          <w:rFonts w:ascii="Simplified Arabic" w:hAnsi="Simplified Arabic" w:cs="Simplified Arabic"/>
          <w:sz w:val="32"/>
          <w:szCs w:val="32"/>
          <w:rtl/>
        </w:rPr>
        <w:t xml:space="preserve"> محمد حسين ومحمد نصر الدين: القياس في التربية الرياضية وعلم النفس الرياضي، دار الفكر العربي، القاهرة، 1997م.</w:t>
      </w:r>
    </w:p>
    <w:p w:rsidR="00410BA7" w:rsidRPr="00B712AE" w:rsidRDefault="00C92E47" w:rsidP="00DA2086">
      <w:pPr>
        <w:pStyle w:val="a6"/>
        <w:ind w:left="-1"/>
        <w:jc w:val="both"/>
        <w:rPr>
          <w:rFonts w:ascii="Simplified Arabic" w:hAnsi="Simplified Arabic" w:cs="Simplified Arabic"/>
          <w:sz w:val="32"/>
          <w:szCs w:val="32"/>
        </w:rPr>
      </w:pPr>
      <w:r w:rsidRPr="00B712AE">
        <w:rPr>
          <w:rFonts w:ascii="Simplified Arabic" w:hAnsi="Simplified Arabic" w:cs="Simplified Arabic"/>
          <w:sz w:val="32"/>
          <w:szCs w:val="32"/>
          <w:rtl/>
        </w:rPr>
        <w:t>78-</w:t>
      </w:r>
      <w:r w:rsidR="00410BA7" w:rsidRPr="00B712AE">
        <w:rPr>
          <w:rFonts w:ascii="Simplified Arabic" w:hAnsi="Simplified Arabic" w:cs="Simplified Arabic"/>
          <w:sz w:val="32"/>
          <w:szCs w:val="32"/>
          <w:rtl/>
        </w:rPr>
        <w:t xml:space="preserve"> علي محسن ديري الفتلاوي: تاثير اسلوب الوسائط المتعددة في تعلم بعض المهارات الاساسية والتحصيل المعرفي بكرة القدم لطلاب كلية التربية الرياضية، رسالة ماجستير غير منشورة، كلية التربية الرياضية، جامعة القادسية، 2014م</w:t>
      </w:r>
    </w:p>
    <w:p w:rsidR="0063658B" w:rsidRPr="0063658B" w:rsidRDefault="0063658B" w:rsidP="0063658B">
      <w:pPr>
        <w:pStyle w:val="a6"/>
        <w:ind w:left="452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915817" w:rsidRDefault="003E63E7" w:rsidP="00802DF1">
      <w:pPr>
        <w:jc w:val="both"/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48"/>
          <w:szCs w:val="48"/>
          <w:rtl/>
          <w:lang w:bidi="ar-IQ"/>
        </w:rPr>
        <w:t xml:space="preserve">               </w:t>
      </w:r>
      <w:r w:rsidRPr="003E63E7">
        <w:rPr>
          <w:rFonts w:ascii="Simplified Arabic" w:hAnsi="Simplified Arabic" w:cs="Simplified Arabic" w:hint="cs"/>
          <w:b/>
          <w:bCs/>
          <w:sz w:val="48"/>
          <w:szCs w:val="48"/>
          <w:rtl/>
          <w:lang w:bidi="ar-IQ"/>
        </w:rPr>
        <w:t xml:space="preserve">المصادر </w:t>
      </w:r>
      <w:r w:rsidR="00D64A89" w:rsidRPr="003E63E7">
        <w:rPr>
          <w:rFonts w:ascii="Simplified Arabic" w:hAnsi="Simplified Arabic" w:cs="Simplified Arabic" w:hint="cs"/>
          <w:b/>
          <w:bCs/>
          <w:sz w:val="48"/>
          <w:szCs w:val="48"/>
          <w:rtl/>
          <w:lang w:bidi="ar-IQ"/>
        </w:rPr>
        <w:t>الأجنبية</w:t>
      </w:r>
    </w:p>
    <w:p w:rsidR="00783786" w:rsidRPr="00FE5CF8" w:rsidRDefault="005E5CB7" w:rsidP="00D22DAA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>7</w:t>
      </w:r>
      <w:r w:rsidR="00D22DAA">
        <w:rPr>
          <w:rFonts w:ascii="Simplified Arabic" w:hAnsi="Simplified Arabic" w:cs="Simplified Arabic"/>
          <w:sz w:val="32"/>
          <w:szCs w:val="32"/>
          <w:lang w:bidi="ar-IQ"/>
        </w:rPr>
        <w:t>9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- 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 xml:space="preserve">Cousilman, Jamas, </w:t>
      </w:r>
      <w:r w:rsidR="00783786" w:rsidRPr="007D78C2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TheComplete Book of Swimmin</w:t>
      </w:r>
      <w:r w:rsidR="00B74EEB" w:rsidRPr="007D78C2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g</w:t>
      </w:r>
      <w:r w:rsidR="005B3B4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="00783786" w:rsidRPr="00FE5CF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</w:p>
    <w:p w:rsidR="005B3B4E" w:rsidRPr="00FE5CF8" w:rsidRDefault="005B3B4E" w:rsidP="005B3B4E">
      <w:pPr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      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>Atheueun</w:t>
      </w:r>
      <w:r w:rsidR="00B74EEB">
        <w:rPr>
          <w:rFonts w:ascii="Simplified Arabic" w:hAnsi="Simplified Arabic" w:cs="Simplified Arabic"/>
          <w:sz w:val="32"/>
          <w:szCs w:val="32"/>
          <w:lang w:bidi="ar-IQ"/>
        </w:rPr>
        <w:t>,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 xml:space="preserve"> New York 1977.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</w:p>
    <w:p w:rsidR="00783786" w:rsidRPr="00B611EC" w:rsidRDefault="00D22DAA" w:rsidP="00410BA7">
      <w:pPr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>80</w:t>
      </w:r>
      <w:r w:rsidR="005E5CB7">
        <w:rPr>
          <w:rFonts w:ascii="Simplified Arabic" w:hAnsi="Simplified Arabic" w:cs="Simplified Arabic"/>
          <w:sz w:val="32"/>
          <w:szCs w:val="32"/>
          <w:lang w:bidi="ar-IQ"/>
        </w:rPr>
        <w:t>-</w:t>
      </w:r>
      <w:r w:rsidR="005B3B4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>Tuckman,</w:t>
      </w:r>
      <w:r w:rsidR="00E046B0">
        <w:rPr>
          <w:rFonts w:ascii="Simplified Arabic" w:hAnsi="Simplified Arabic" w:cs="Simplified Arabic"/>
          <w:sz w:val="32"/>
          <w:szCs w:val="32"/>
          <w:lang w:bidi="ar-IQ"/>
        </w:rPr>
        <w:t xml:space="preserve"> Broce </w:t>
      </w:r>
      <w:r w:rsidR="00E046B0" w:rsidRPr="00A4703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W. conduction </w:t>
      </w:r>
      <w:r w:rsidR="00B611EC" w:rsidRPr="00A4703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educational research</w:t>
      </w:r>
      <w:r w:rsidR="00E046B0" w:rsidRPr="00A4703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(2nd) </w:t>
      </w:r>
      <w:r w:rsidR="00325F2E" w:rsidRPr="00A4703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</w:t>
      </w:r>
      <w:r w:rsidR="00325F2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       </w:t>
      </w:r>
      <w:r w:rsidR="00E046B0" w:rsidRPr="00A4703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edition</w:t>
      </w:r>
      <w:r w:rsidR="00E046B0">
        <w:rPr>
          <w:rFonts w:ascii="Simplified Arabic" w:hAnsi="Simplified Arabic" w:cs="Simplified Arabic"/>
          <w:sz w:val="32"/>
          <w:szCs w:val="32"/>
          <w:lang w:bidi="ar-IQ"/>
        </w:rPr>
        <w:t>,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 xml:space="preserve"> New York Harcourt, brace Jovanovich, Inc,</w:t>
      </w:r>
      <w:r w:rsidR="00E046B0">
        <w:rPr>
          <w:rFonts w:ascii="Simplified Arabic" w:hAnsi="Simplified Arabic" w:cs="Simplified Arabic"/>
          <w:sz w:val="32"/>
          <w:szCs w:val="32"/>
          <w:lang w:bidi="ar-IQ"/>
        </w:rPr>
        <w:t>1987,p.162</w:t>
      </w:r>
    </w:p>
    <w:p w:rsidR="00783786" w:rsidRPr="003A55DD" w:rsidRDefault="00410BA7" w:rsidP="00D22DAA">
      <w:pPr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sz w:val="32"/>
          <w:szCs w:val="32"/>
          <w:lang w:bidi="ar-IQ"/>
        </w:rPr>
        <w:t>8</w:t>
      </w:r>
      <w:r w:rsidR="00D22DAA">
        <w:rPr>
          <w:rFonts w:ascii="Simplified Arabic" w:hAnsi="Simplified Arabic" w:cs="Simplified Arabic"/>
          <w:sz w:val="32"/>
          <w:szCs w:val="32"/>
          <w:lang w:bidi="ar-IQ"/>
        </w:rPr>
        <w:t>1</w:t>
      </w:r>
      <w:r w:rsidR="005E5CB7">
        <w:rPr>
          <w:rFonts w:ascii="Simplified Arabic" w:hAnsi="Simplified Arabic" w:cs="Simplified Arabic"/>
          <w:sz w:val="32"/>
          <w:szCs w:val="32"/>
          <w:lang w:bidi="ar-IQ"/>
        </w:rPr>
        <w:t xml:space="preserve">- 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>Marshal Wallacw</w:t>
      </w:r>
      <w:r w:rsidR="00783786" w:rsidRPr="00A4703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: the ball control</w:t>
      </w:r>
      <w:r w:rsidR="00783786" w:rsidRPr="00FE5CF8">
        <w:rPr>
          <w:rFonts w:ascii="Simplified Arabic" w:hAnsi="Simplified Arabic" w:cs="Simplified Arabic"/>
          <w:sz w:val="32"/>
          <w:szCs w:val="32"/>
          <w:lang w:bidi="ar-IQ"/>
        </w:rPr>
        <w:t>, 6 -8-2002,p3</w:t>
      </w:r>
      <w:r w:rsidR="00325F2E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               </w:t>
      </w:r>
      <w:r>
        <w:rPr>
          <w:rFonts w:ascii="Simplified Arabic" w:hAnsi="Simplified Arabic" w:cs="Simplified Arabic"/>
          <w:sz w:val="32"/>
          <w:szCs w:val="32"/>
          <w:lang w:bidi="ar-IQ"/>
        </w:rPr>
        <w:t>8</w:t>
      </w:r>
      <w:r w:rsidR="00D22DAA">
        <w:rPr>
          <w:rFonts w:ascii="Simplified Arabic" w:hAnsi="Simplified Arabic" w:cs="Simplified Arabic"/>
          <w:sz w:val="32"/>
          <w:szCs w:val="32"/>
          <w:lang w:bidi="ar-IQ"/>
        </w:rPr>
        <w:t>2</w:t>
      </w:r>
      <w:r w:rsidR="00281587">
        <w:rPr>
          <w:rFonts w:ascii="Simplified Arabic" w:hAnsi="Simplified Arabic" w:cs="Simplified Arabic"/>
          <w:sz w:val="32"/>
          <w:szCs w:val="32"/>
          <w:lang w:bidi="ar-IQ"/>
        </w:rPr>
        <w:t xml:space="preserve">- </w:t>
      </w:r>
      <w:r w:rsidR="006E3384" w:rsidRPr="005E5CB7">
        <w:rPr>
          <w:rFonts w:ascii="Simplified Arabic" w:hAnsi="Simplified Arabic" w:cs="Simplified Arabic"/>
          <w:sz w:val="32"/>
          <w:szCs w:val="32"/>
          <w:lang w:bidi="ar-IQ"/>
        </w:rPr>
        <w:t>j.Fmck and N.g Ferguson- Hessler.a computer-</w:t>
      </w:r>
      <w:r w:rsidR="0014375F" w:rsidRPr="005E5CB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6E3384" w:rsidRPr="005E5CB7">
        <w:rPr>
          <w:rFonts w:ascii="Simplified Arabic" w:hAnsi="Simplified Arabic" w:cs="Simplified Arabic"/>
          <w:sz w:val="32"/>
          <w:szCs w:val="32"/>
          <w:lang w:bidi="ar-IQ"/>
        </w:rPr>
        <w:t xml:space="preserve">Manged </w:t>
      </w:r>
      <w:r w:rsidR="00325F2E"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6E3384" w:rsidRPr="005E5CB7">
        <w:rPr>
          <w:rFonts w:ascii="Simplified Arabic" w:hAnsi="Simplified Arabic" w:cs="Simplified Arabic"/>
          <w:sz w:val="32"/>
          <w:szCs w:val="32"/>
          <w:lang w:bidi="ar-IQ"/>
        </w:rPr>
        <w:t xml:space="preserve">Kelle </w:t>
      </w:r>
      <w:r w:rsidR="00325F2E">
        <w:rPr>
          <w:rFonts w:ascii="Simplified Arabic" w:hAnsi="Simplified Arabic" w:cs="Simplified Arabic"/>
          <w:sz w:val="32"/>
          <w:szCs w:val="32"/>
          <w:lang w:bidi="ar-IQ"/>
        </w:rPr>
        <w:t xml:space="preserve">     </w:t>
      </w:r>
      <w:r w:rsidR="003A55DD">
        <w:rPr>
          <w:rFonts w:ascii="Simplified Arabic" w:hAnsi="Simplified Arabic" w:cs="Simplified Arabic"/>
          <w:sz w:val="32"/>
          <w:szCs w:val="32"/>
          <w:lang w:bidi="ar-IQ"/>
        </w:rPr>
        <w:t>Plan(Electricity and Magenetum) IOP Electronic</w:t>
      </w:r>
      <w:r w:rsidR="00411425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3A55DD">
        <w:rPr>
          <w:rFonts w:ascii="Simplified Arabic" w:hAnsi="Simplified Arabic" w:cs="Simplified Arabic"/>
          <w:sz w:val="32"/>
          <w:szCs w:val="32"/>
          <w:lang w:bidi="ar-IQ"/>
        </w:rPr>
        <w:t xml:space="preserve">joumal,Plyicosic. </w:t>
      </w:r>
      <w:r w:rsidR="00281587">
        <w:rPr>
          <w:sz w:val="32"/>
          <w:szCs w:val="32"/>
          <w:lang w:bidi="ar-IQ"/>
        </w:rPr>
        <w:t>8</w:t>
      </w:r>
      <w:r w:rsidR="00D22DAA">
        <w:rPr>
          <w:sz w:val="32"/>
          <w:szCs w:val="32"/>
          <w:lang w:bidi="ar-IQ"/>
        </w:rPr>
        <w:t>3</w:t>
      </w:r>
      <w:r w:rsidR="00281587">
        <w:rPr>
          <w:sz w:val="32"/>
          <w:szCs w:val="32"/>
          <w:lang w:bidi="ar-IQ"/>
        </w:rPr>
        <w:t>-</w:t>
      </w:r>
      <w:r w:rsidR="003A55DD">
        <w:rPr>
          <w:sz w:val="32"/>
          <w:szCs w:val="32"/>
          <w:lang w:bidi="ar-IQ"/>
        </w:rPr>
        <w:t xml:space="preserve"> </w:t>
      </w:r>
      <w:r w:rsidR="00783786" w:rsidRPr="00FE5CF8">
        <w:rPr>
          <w:sz w:val="32"/>
          <w:szCs w:val="32"/>
          <w:lang w:bidi="ar-IQ"/>
        </w:rPr>
        <w:t>Arnold Reek, Develpingsport skilly, upper montelair,</w:t>
      </w:r>
      <w:r w:rsidR="00FE5CF8" w:rsidRPr="00FE5CF8">
        <w:rPr>
          <w:sz w:val="32"/>
          <w:szCs w:val="32"/>
          <w:lang w:bidi="ar-IQ"/>
        </w:rPr>
        <w:t xml:space="preserve"> </w:t>
      </w:r>
      <w:r w:rsidR="00411425">
        <w:rPr>
          <w:sz w:val="32"/>
          <w:szCs w:val="32"/>
          <w:lang w:bidi="ar-IQ"/>
        </w:rPr>
        <w:t>New</w:t>
      </w:r>
      <w:r w:rsidR="00783786" w:rsidRPr="00FE5CF8">
        <w:rPr>
          <w:sz w:val="32"/>
          <w:szCs w:val="32"/>
          <w:lang w:bidi="ar-IQ"/>
        </w:rPr>
        <w:t xml:space="preserve"> </w:t>
      </w:r>
      <w:r w:rsidR="00FE5CF8" w:rsidRPr="00FE5CF8">
        <w:rPr>
          <w:sz w:val="32"/>
          <w:szCs w:val="32"/>
          <w:lang w:bidi="ar-IQ"/>
        </w:rPr>
        <w:t xml:space="preserve">      </w:t>
      </w:r>
      <w:r w:rsidR="005B3B4E">
        <w:rPr>
          <w:sz w:val="32"/>
          <w:szCs w:val="32"/>
          <w:lang w:bidi="ar-IQ"/>
        </w:rPr>
        <w:t xml:space="preserve">       </w:t>
      </w:r>
      <w:r w:rsidR="00411425">
        <w:rPr>
          <w:sz w:val="32"/>
          <w:szCs w:val="32"/>
          <w:lang w:bidi="ar-IQ"/>
        </w:rPr>
        <w:t xml:space="preserve">   </w:t>
      </w:r>
      <w:r w:rsidR="00325F2E">
        <w:rPr>
          <w:sz w:val="32"/>
          <w:szCs w:val="32"/>
          <w:lang w:bidi="ar-IQ"/>
        </w:rPr>
        <w:t xml:space="preserve">    </w:t>
      </w:r>
      <w:r w:rsidR="00783786" w:rsidRPr="00FE5CF8">
        <w:rPr>
          <w:sz w:val="32"/>
          <w:szCs w:val="32"/>
          <w:lang w:bidi="ar-IQ"/>
        </w:rPr>
        <w:t>Jersey mongroph ma</w:t>
      </w:r>
      <w:r w:rsidR="00411425">
        <w:rPr>
          <w:sz w:val="32"/>
          <w:szCs w:val="32"/>
          <w:lang w:bidi="ar-IQ"/>
        </w:rPr>
        <w:t>tors killy, theorgint practical,</w:t>
      </w:r>
      <w:r w:rsidR="005B3B4E">
        <w:rPr>
          <w:sz w:val="32"/>
          <w:szCs w:val="32"/>
          <w:lang w:bidi="ar-IQ"/>
        </w:rPr>
        <w:t xml:space="preserve"> </w:t>
      </w:r>
      <w:r w:rsidR="00411425">
        <w:rPr>
          <w:sz w:val="32"/>
          <w:szCs w:val="32"/>
          <w:lang w:bidi="ar-IQ"/>
        </w:rPr>
        <w:t xml:space="preserve">1981 </w:t>
      </w:r>
    </w:p>
    <w:p w:rsidR="00783786" w:rsidRPr="00325F2E" w:rsidRDefault="00281587" w:rsidP="00D22DAA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lang w:bidi="ar-IQ"/>
        </w:rPr>
        <w:t>8</w:t>
      </w:r>
      <w:r w:rsidR="00D22DAA">
        <w:rPr>
          <w:rFonts w:cs="Simplified Arabic"/>
          <w:sz w:val="32"/>
          <w:szCs w:val="32"/>
          <w:lang w:bidi="ar-IQ"/>
        </w:rPr>
        <w:t>4</w:t>
      </w:r>
      <w:r w:rsidR="00410BA7">
        <w:rPr>
          <w:rFonts w:cs="Simplified Arabic"/>
          <w:sz w:val="32"/>
          <w:szCs w:val="32"/>
          <w:lang w:bidi="ar-IQ"/>
        </w:rPr>
        <w:t xml:space="preserve"> </w:t>
      </w:r>
      <w:r>
        <w:rPr>
          <w:rFonts w:cs="Simplified Arabic"/>
          <w:sz w:val="32"/>
          <w:szCs w:val="32"/>
          <w:lang w:bidi="ar-IQ"/>
        </w:rPr>
        <w:t>-</w:t>
      </w:r>
      <w:r w:rsidR="00783786" w:rsidRPr="00FE5CF8">
        <w:rPr>
          <w:rFonts w:cs="Simplified Arabic"/>
          <w:sz w:val="32"/>
          <w:szCs w:val="32"/>
          <w:lang w:bidi="ar-IQ"/>
        </w:rPr>
        <w:t xml:space="preserve"> Brookp. niclas:the cocker push pass national and</w:t>
      </w:r>
      <w:r w:rsidR="00FE5CF8" w:rsidRPr="00FE5CF8">
        <w:rPr>
          <w:rFonts w:cs="Simplified Arabic"/>
          <w:sz w:val="32"/>
          <w:szCs w:val="32"/>
          <w:lang w:bidi="ar-IQ"/>
        </w:rPr>
        <w:t xml:space="preserve"> </w:t>
      </w:r>
      <w:r w:rsidR="00325F2E">
        <w:rPr>
          <w:rFonts w:cs="Simplified Arabic"/>
          <w:sz w:val="32"/>
          <w:szCs w:val="32"/>
          <w:lang w:bidi="ar-IQ"/>
        </w:rPr>
        <w:t xml:space="preserve">                                    </w:t>
      </w:r>
      <w:r w:rsidR="00FE5CF8" w:rsidRPr="00FE5CF8">
        <w:rPr>
          <w:rFonts w:cs="Simplified Arabic"/>
          <w:sz w:val="32"/>
          <w:szCs w:val="32"/>
          <w:lang w:bidi="ar-IQ"/>
        </w:rPr>
        <w:t>conditioning associatio</w:t>
      </w:r>
      <w:r w:rsidR="00325F2E">
        <w:rPr>
          <w:rFonts w:cs="Simplified Arabic"/>
          <w:sz w:val="32"/>
          <w:szCs w:val="32"/>
          <w:lang w:bidi="ar-IQ"/>
        </w:rPr>
        <w:t xml:space="preserve">n journal.Vo, 1-12, no, 2, 1999  </w:t>
      </w:r>
      <w:r w:rsidR="00FE5CF8" w:rsidRPr="00FE5CF8">
        <w:rPr>
          <w:rFonts w:cs="Simplified Arabic"/>
          <w:sz w:val="32"/>
          <w:szCs w:val="32"/>
          <w:lang w:bidi="ar-IQ"/>
        </w:rPr>
        <w:t>,p.162</w:t>
      </w:r>
      <w:r w:rsidR="00325F2E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 </w:t>
      </w:r>
    </w:p>
    <w:p w:rsidR="00C66627" w:rsidRPr="00325F2E" w:rsidRDefault="00281587" w:rsidP="00D22DAA">
      <w:pPr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sz w:val="32"/>
          <w:szCs w:val="32"/>
          <w:lang w:bidi="ar-IQ"/>
        </w:rPr>
        <w:lastRenderedPageBreak/>
        <w:t>8</w:t>
      </w:r>
      <w:r w:rsidR="00D22DAA">
        <w:rPr>
          <w:rFonts w:cs="Simplified Arabic"/>
          <w:sz w:val="32"/>
          <w:szCs w:val="32"/>
          <w:lang w:bidi="ar-IQ"/>
        </w:rPr>
        <w:t>5</w:t>
      </w:r>
      <w:r>
        <w:rPr>
          <w:rFonts w:cs="Simplified Arabic"/>
          <w:sz w:val="32"/>
          <w:szCs w:val="32"/>
          <w:lang w:bidi="ar-IQ"/>
        </w:rPr>
        <w:t>-</w:t>
      </w:r>
      <w:r w:rsidR="005B3B4E">
        <w:rPr>
          <w:rFonts w:cs="Simplified Arabic"/>
          <w:sz w:val="32"/>
          <w:szCs w:val="32"/>
          <w:lang w:bidi="ar-IQ"/>
        </w:rPr>
        <w:t xml:space="preserve"> </w:t>
      </w:r>
      <w:r w:rsidR="00FE5CF8" w:rsidRPr="00FE5CF8">
        <w:rPr>
          <w:rFonts w:cs="Simplified Arabic"/>
          <w:sz w:val="32"/>
          <w:szCs w:val="32"/>
          <w:lang w:bidi="ar-IQ"/>
        </w:rPr>
        <w:t xml:space="preserve"> D. ropt. Margrat the Dynamics of Motor Assoiation New </w:t>
      </w:r>
      <w:r w:rsidR="00325F2E">
        <w:rPr>
          <w:rFonts w:cs="Simplified Arabic"/>
          <w:sz w:val="32"/>
          <w:szCs w:val="32"/>
          <w:lang w:bidi="ar-IQ"/>
        </w:rPr>
        <w:t xml:space="preserve">              </w:t>
      </w:r>
      <w:r w:rsidR="00FE5CF8" w:rsidRPr="00FE5CF8">
        <w:rPr>
          <w:rFonts w:cs="Simplified Arabic"/>
          <w:sz w:val="32"/>
          <w:szCs w:val="32"/>
          <w:lang w:bidi="ar-IQ"/>
        </w:rPr>
        <w:t xml:space="preserve">jerasey. Hall, </w:t>
      </w:r>
      <w:r w:rsidR="00FE5CF8" w:rsidRPr="00FE5CF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/>
          <w:sz w:val="32"/>
          <w:szCs w:val="32"/>
          <w:lang w:bidi="ar-IQ"/>
        </w:rPr>
        <w:t>8</w:t>
      </w:r>
      <w:r w:rsidR="00D22DAA">
        <w:rPr>
          <w:rFonts w:ascii="Simplified Arabic" w:hAnsi="Simplified Arabic" w:cs="Simplified Arabic"/>
          <w:sz w:val="32"/>
          <w:szCs w:val="32"/>
          <w:lang w:bidi="ar-IQ"/>
        </w:rPr>
        <w:t>6</w:t>
      </w:r>
      <w:r>
        <w:rPr>
          <w:rFonts w:ascii="Simplified Arabic" w:hAnsi="Simplified Arabic" w:cs="Simplified Arabic"/>
          <w:sz w:val="32"/>
          <w:szCs w:val="32"/>
          <w:lang w:bidi="ar-IQ"/>
        </w:rPr>
        <w:t>-</w:t>
      </w:r>
      <w:r w:rsidR="00325F2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F06312">
        <w:rPr>
          <w:rFonts w:ascii="Simplified Arabic" w:hAnsi="Simplified Arabic" w:cs="Simplified Arabic"/>
          <w:sz w:val="32"/>
          <w:szCs w:val="32"/>
          <w:lang w:bidi="ar-IQ"/>
        </w:rPr>
        <w:t>Aikeh L Rps &amp;chological te</w:t>
      </w:r>
      <w:r w:rsidR="00325F2E">
        <w:rPr>
          <w:rFonts w:ascii="Simplified Arabic" w:hAnsi="Simplified Arabic" w:cs="Simplified Arabic"/>
          <w:sz w:val="32"/>
          <w:szCs w:val="32"/>
          <w:lang w:bidi="ar-IQ"/>
        </w:rPr>
        <w:t>sting and asse ssment      1bth,</w:t>
      </w:r>
      <w:r w:rsidR="00E046B0">
        <w:rPr>
          <w:rFonts w:ascii="Simplified Arabic" w:hAnsi="Simplified Arabic" w:cs="Simplified Arabic"/>
          <w:sz w:val="32"/>
          <w:szCs w:val="32"/>
          <w:lang w:bidi="ar-IQ"/>
        </w:rPr>
        <w:t xml:space="preserve">Houghton co .1988.p.149                                       </w:t>
      </w:r>
      <w:r w:rsidR="00E046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</w:t>
      </w:r>
      <w:r>
        <w:rPr>
          <w:rFonts w:ascii="Simplified Arabic" w:hAnsi="Simplified Arabic" w:cs="Simplified Arabic"/>
          <w:sz w:val="32"/>
          <w:szCs w:val="32"/>
          <w:lang w:bidi="ar-IQ"/>
        </w:rPr>
        <w:t>8</w:t>
      </w:r>
      <w:r w:rsidR="00D22DAA">
        <w:rPr>
          <w:rFonts w:ascii="Simplified Arabic" w:hAnsi="Simplified Arabic" w:cs="Simplified Arabic"/>
          <w:sz w:val="32"/>
          <w:szCs w:val="32"/>
          <w:lang w:bidi="ar-IQ"/>
        </w:rPr>
        <w:t>7</w:t>
      </w:r>
      <w:r>
        <w:rPr>
          <w:rFonts w:ascii="Simplified Arabic" w:hAnsi="Simplified Arabic" w:cs="Simplified Arabic"/>
          <w:sz w:val="32"/>
          <w:szCs w:val="32"/>
          <w:lang w:bidi="ar-IQ"/>
        </w:rPr>
        <w:t>-</w:t>
      </w:r>
      <w:r w:rsidR="00E74928">
        <w:rPr>
          <w:rFonts w:ascii="Simplified Arabic" w:hAnsi="Simplified Arabic" w:cs="Simplified Arabic"/>
          <w:sz w:val="32"/>
          <w:szCs w:val="32"/>
          <w:lang w:bidi="ar-IQ"/>
        </w:rPr>
        <w:t xml:space="preserve"> Bloom : The master Learning model, http1999.www.Bloom Kentics.                                  </w:t>
      </w:r>
      <w:r w:rsidR="00325F2E">
        <w:rPr>
          <w:rFonts w:ascii="Simplified Arabic" w:hAnsi="Simplified Arabic" w:cs="Simplified Arabic"/>
          <w:sz w:val="32"/>
          <w:szCs w:val="32"/>
          <w:lang w:bidi="ar-IQ"/>
        </w:rPr>
        <w:t xml:space="preserve">                                   </w:t>
      </w:r>
      <w:r w:rsidR="00E7492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</w:t>
      </w:r>
      <w:r w:rsidR="00E74928">
        <w:rPr>
          <w:rFonts w:ascii="Simplified Arabic" w:hAnsi="Simplified Arabic" w:cs="Simplified Arabic"/>
          <w:sz w:val="32"/>
          <w:szCs w:val="32"/>
          <w:rtl/>
          <w:lang w:bidi="ar-IQ"/>
        </w:rPr>
        <w:tab/>
      </w:r>
      <w:r w:rsidR="00E7492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</w:t>
      </w:r>
    </w:p>
    <w:sectPr w:rsidR="00C66627" w:rsidRPr="00325F2E" w:rsidSect="007924F2">
      <w:headerReference w:type="default" r:id="rId8"/>
      <w:pgSz w:w="11906" w:h="16838"/>
      <w:pgMar w:top="567" w:right="1701" w:bottom="567" w:left="1134" w:header="709" w:footer="709" w:gutter="0"/>
      <w:pgNumType w:start="12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3E6" w:rsidRDefault="005323E6" w:rsidP="00415CC4">
      <w:pPr>
        <w:spacing w:after="0" w:line="240" w:lineRule="auto"/>
      </w:pPr>
      <w:r>
        <w:separator/>
      </w:r>
    </w:p>
  </w:endnote>
  <w:endnote w:type="continuationSeparator" w:id="1">
    <w:p w:rsidR="005323E6" w:rsidRDefault="005323E6" w:rsidP="0041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3E6" w:rsidRDefault="005323E6" w:rsidP="00415CC4">
      <w:pPr>
        <w:spacing w:after="0" w:line="240" w:lineRule="auto"/>
      </w:pPr>
      <w:r>
        <w:separator/>
      </w:r>
    </w:p>
  </w:footnote>
  <w:footnote w:type="continuationSeparator" w:id="1">
    <w:p w:rsidR="005323E6" w:rsidRDefault="005323E6" w:rsidP="00415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912417"/>
      <w:docPartObj>
        <w:docPartGallery w:val="Page Numbers (Top of Page)"/>
        <w:docPartUnique/>
      </w:docPartObj>
    </w:sdtPr>
    <w:sdtContent>
      <w:p w:rsidR="00415CC4" w:rsidRDefault="001E31C9">
        <w:pPr>
          <w:pStyle w:val="a4"/>
          <w:ind w:right="-864"/>
          <w:jc w:val="right"/>
        </w:pPr>
        <w:r>
          <w:pict>
            <v:group id="_x0000_s14337" style="width:43.2pt;height:18.7pt;mso-position-horizontal-relative:char;mso-position-vertical-relative:line" coordorigin="614,660" coordsize="864,374" o:allowincell="f">
              <v:roundrect id="_x0000_s14338" style="position:absolute;left:859;top:415;width:374;height:864;rotation:-90" arcsize="10923f" strokecolor="#c4bc96 [2414]"/>
              <v:roundrect id="_x0000_s14339" style="position:absolute;left:898;top:451;width:296;height:792;rotation:-90" arcsize="10923f" fillcolor="#c4bc96 [2414]" strokecolor="#c4bc96 [2414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340" type="#_x0000_t202" style="position:absolute;left:732;top:716;width:659;height:288" filled="f" stroked="f">
                <v:textbox style="mso-next-textbox:#_x0000_s14340" inset="0,0,0,0">
                  <w:txbxContent>
                    <w:p w:rsidR="00415CC4" w:rsidRDefault="001E31C9">
                      <w:fldSimple w:instr=" PAGE    \* MERGEFORMAT ">
                        <w:r w:rsidR="00DA2086" w:rsidRPr="00DA2086">
                          <w:rPr>
                            <w:rFonts w:cs="Calibri"/>
                            <w:b/>
                            <w:bCs/>
                            <w:noProof/>
                            <w:color w:val="FFFFFF" w:themeColor="background1"/>
                            <w:rtl/>
                            <w:lang w:val="ar-SA"/>
                          </w:rPr>
                          <w:t>130</w:t>
                        </w:r>
                      </w:fldSimple>
                    </w:p>
                  </w:txbxContent>
                </v:textbox>
              </v:shape>
              <w10:wrap type="none" anchorx="page" anchory="margin"/>
              <w10:anchorlock/>
            </v:group>
          </w:pict>
        </w:r>
      </w:p>
    </w:sdtContent>
  </w:sdt>
  <w:p w:rsidR="00415CC4" w:rsidRDefault="00415CC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6DF"/>
    <w:multiLevelType w:val="hybridMultilevel"/>
    <w:tmpl w:val="D06EA5FC"/>
    <w:lvl w:ilvl="0" w:tplc="3B84A1E0">
      <w:start w:val="1"/>
      <w:numFmt w:val="decimal"/>
      <w:lvlText w:val="%1-"/>
      <w:lvlJc w:val="left"/>
      <w:pPr>
        <w:ind w:left="501" w:hanging="360"/>
      </w:pPr>
      <w:rPr>
        <w:rFonts w:ascii="Simplified Arabic" w:eastAsiaTheme="minorHAnsi" w:hAnsi="Simplified Arabic" w:cs="Simplified Arabic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B7514"/>
    <w:multiLevelType w:val="hybridMultilevel"/>
    <w:tmpl w:val="30800D68"/>
    <w:lvl w:ilvl="0" w:tplc="AC5CD9BA">
      <w:start w:val="27"/>
      <w:numFmt w:val="decimal"/>
      <w:lvlText w:val="%1-"/>
      <w:lvlJc w:val="left"/>
      <w:pPr>
        <w:ind w:left="452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2">
    <w:nsid w:val="08927ED9"/>
    <w:multiLevelType w:val="hybridMultilevel"/>
    <w:tmpl w:val="CFE4DAF6"/>
    <w:lvl w:ilvl="0" w:tplc="45BCCF3C">
      <w:start w:val="25"/>
      <w:numFmt w:val="decimal"/>
      <w:lvlText w:val="%1-"/>
      <w:lvlJc w:val="left"/>
      <w:pPr>
        <w:ind w:left="574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4" w:hanging="360"/>
      </w:pPr>
    </w:lvl>
    <w:lvl w:ilvl="2" w:tplc="0409001B" w:tentative="1">
      <w:start w:val="1"/>
      <w:numFmt w:val="lowerRoman"/>
      <w:lvlText w:val="%3."/>
      <w:lvlJc w:val="right"/>
      <w:pPr>
        <w:ind w:left="1864" w:hanging="180"/>
      </w:pPr>
    </w:lvl>
    <w:lvl w:ilvl="3" w:tplc="0409000F" w:tentative="1">
      <w:start w:val="1"/>
      <w:numFmt w:val="decimal"/>
      <w:lvlText w:val="%4."/>
      <w:lvlJc w:val="left"/>
      <w:pPr>
        <w:ind w:left="2584" w:hanging="360"/>
      </w:pPr>
    </w:lvl>
    <w:lvl w:ilvl="4" w:tplc="04090019" w:tentative="1">
      <w:start w:val="1"/>
      <w:numFmt w:val="lowerLetter"/>
      <w:lvlText w:val="%5."/>
      <w:lvlJc w:val="left"/>
      <w:pPr>
        <w:ind w:left="3304" w:hanging="360"/>
      </w:pPr>
    </w:lvl>
    <w:lvl w:ilvl="5" w:tplc="0409001B" w:tentative="1">
      <w:start w:val="1"/>
      <w:numFmt w:val="lowerRoman"/>
      <w:lvlText w:val="%6."/>
      <w:lvlJc w:val="right"/>
      <w:pPr>
        <w:ind w:left="4024" w:hanging="180"/>
      </w:pPr>
    </w:lvl>
    <w:lvl w:ilvl="6" w:tplc="0409000F" w:tentative="1">
      <w:start w:val="1"/>
      <w:numFmt w:val="decimal"/>
      <w:lvlText w:val="%7."/>
      <w:lvlJc w:val="left"/>
      <w:pPr>
        <w:ind w:left="4744" w:hanging="360"/>
      </w:pPr>
    </w:lvl>
    <w:lvl w:ilvl="7" w:tplc="04090019" w:tentative="1">
      <w:start w:val="1"/>
      <w:numFmt w:val="lowerLetter"/>
      <w:lvlText w:val="%8."/>
      <w:lvlJc w:val="left"/>
      <w:pPr>
        <w:ind w:left="5464" w:hanging="360"/>
      </w:pPr>
    </w:lvl>
    <w:lvl w:ilvl="8" w:tplc="0409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3">
    <w:nsid w:val="1DAA3F4C"/>
    <w:multiLevelType w:val="hybridMultilevel"/>
    <w:tmpl w:val="8C86832A"/>
    <w:lvl w:ilvl="0" w:tplc="AC20D0B6">
      <w:start w:val="30"/>
      <w:numFmt w:val="decimal"/>
      <w:lvlText w:val="%1-"/>
      <w:lvlJc w:val="left"/>
      <w:pPr>
        <w:ind w:left="452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4">
    <w:nsid w:val="27E10B00"/>
    <w:multiLevelType w:val="hybridMultilevel"/>
    <w:tmpl w:val="43348ABE"/>
    <w:lvl w:ilvl="0" w:tplc="0B2ACC6E">
      <w:start w:val="25"/>
      <w:numFmt w:val="decimal"/>
      <w:lvlText w:val="%1-"/>
      <w:lvlJc w:val="left"/>
      <w:pPr>
        <w:ind w:left="510" w:hanging="51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5">
    <w:nsid w:val="2CC405CE"/>
    <w:multiLevelType w:val="hybridMultilevel"/>
    <w:tmpl w:val="A4AE29B4"/>
    <w:lvl w:ilvl="0" w:tplc="446086C6">
      <w:start w:val="62"/>
      <w:numFmt w:val="decimal"/>
      <w:lvlText w:val="%1-"/>
      <w:lvlJc w:val="left"/>
      <w:pPr>
        <w:ind w:left="495" w:hanging="495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5946B7"/>
    <w:multiLevelType w:val="hybridMultilevel"/>
    <w:tmpl w:val="47BC6BDA"/>
    <w:lvl w:ilvl="0" w:tplc="EB4E9520">
      <w:start w:val="36"/>
      <w:numFmt w:val="decimal"/>
      <w:lvlText w:val="%1-"/>
      <w:lvlJc w:val="left"/>
      <w:pPr>
        <w:ind w:left="452" w:hanging="51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7">
    <w:nsid w:val="335336F9"/>
    <w:multiLevelType w:val="hybridMultilevel"/>
    <w:tmpl w:val="F5405834"/>
    <w:lvl w:ilvl="0" w:tplc="8B527536">
      <w:start w:val="39"/>
      <w:numFmt w:val="decimal"/>
      <w:lvlText w:val="%1-"/>
      <w:lvlJc w:val="left"/>
      <w:pPr>
        <w:ind w:left="651" w:hanging="51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33811793"/>
    <w:multiLevelType w:val="hybridMultilevel"/>
    <w:tmpl w:val="6652E794"/>
    <w:lvl w:ilvl="0" w:tplc="B34E549C">
      <w:start w:val="57"/>
      <w:numFmt w:val="decimal"/>
      <w:lvlText w:val="%1-"/>
      <w:lvlJc w:val="left"/>
      <w:pPr>
        <w:ind w:left="962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">
    <w:nsid w:val="33C256F0"/>
    <w:multiLevelType w:val="hybridMultilevel"/>
    <w:tmpl w:val="03C4DA88"/>
    <w:lvl w:ilvl="0" w:tplc="7958C500">
      <w:start w:val="26"/>
      <w:numFmt w:val="decimal"/>
      <w:lvlText w:val="%1-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FD02D4"/>
    <w:multiLevelType w:val="hybridMultilevel"/>
    <w:tmpl w:val="2926217E"/>
    <w:lvl w:ilvl="0" w:tplc="4574D5E4">
      <w:start w:val="35"/>
      <w:numFmt w:val="decimal"/>
      <w:lvlText w:val="%1-"/>
      <w:lvlJc w:val="left"/>
      <w:pPr>
        <w:ind w:left="437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1">
    <w:nsid w:val="4A66669D"/>
    <w:multiLevelType w:val="hybridMultilevel"/>
    <w:tmpl w:val="41B66B44"/>
    <w:lvl w:ilvl="0" w:tplc="EB420A3E">
      <w:start w:val="26"/>
      <w:numFmt w:val="decimal"/>
      <w:lvlText w:val="%1-"/>
      <w:lvlJc w:val="left"/>
      <w:pPr>
        <w:ind w:left="36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2">
    <w:nsid w:val="4E945B63"/>
    <w:multiLevelType w:val="hybridMultilevel"/>
    <w:tmpl w:val="B4D4A498"/>
    <w:lvl w:ilvl="0" w:tplc="A334AFF4">
      <w:start w:val="31"/>
      <w:numFmt w:val="decimal"/>
      <w:lvlText w:val="%1-"/>
      <w:lvlJc w:val="left"/>
      <w:pPr>
        <w:ind w:left="437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3">
    <w:nsid w:val="58C72009"/>
    <w:multiLevelType w:val="hybridMultilevel"/>
    <w:tmpl w:val="097C29BA"/>
    <w:lvl w:ilvl="0" w:tplc="1644966A">
      <w:start w:val="32"/>
      <w:numFmt w:val="decimal"/>
      <w:lvlText w:val="%1-"/>
      <w:lvlJc w:val="left"/>
      <w:pPr>
        <w:ind w:left="437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4">
    <w:nsid w:val="5F1E4DD2"/>
    <w:multiLevelType w:val="hybridMultilevel"/>
    <w:tmpl w:val="D06EA5FC"/>
    <w:lvl w:ilvl="0" w:tplc="3B84A1E0">
      <w:start w:val="1"/>
      <w:numFmt w:val="decimal"/>
      <w:lvlText w:val="%1-"/>
      <w:lvlJc w:val="left"/>
      <w:pPr>
        <w:ind w:left="501" w:hanging="360"/>
      </w:pPr>
      <w:rPr>
        <w:rFonts w:ascii="Simplified Arabic" w:eastAsiaTheme="minorHAnsi" w:hAnsi="Simplified Arabic" w:cs="Simplified Arabic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D3134"/>
    <w:multiLevelType w:val="hybridMultilevel"/>
    <w:tmpl w:val="2A2C43D8"/>
    <w:lvl w:ilvl="0" w:tplc="2A02DE70">
      <w:start w:val="39"/>
      <w:numFmt w:val="decimal"/>
      <w:lvlText w:val="%1-"/>
      <w:lvlJc w:val="left"/>
      <w:pPr>
        <w:ind w:left="452" w:hanging="51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6">
    <w:nsid w:val="64A259B2"/>
    <w:multiLevelType w:val="hybridMultilevel"/>
    <w:tmpl w:val="DC64673E"/>
    <w:lvl w:ilvl="0" w:tplc="1D9EACBE">
      <w:start w:val="58"/>
      <w:numFmt w:val="decimal"/>
      <w:lvlText w:val="%1-"/>
      <w:lvlJc w:val="left"/>
      <w:pPr>
        <w:ind w:left="510" w:hanging="510"/>
      </w:pPr>
      <w:rPr>
        <w:rFonts w:hint="default"/>
        <w:lang w:val="en-US" w:bidi="ar-IQ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863CC1"/>
    <w:multiLevelType w:val="hybridMultilevel"/>
    <w:tmpl w:val="8D3CC6EC"/>
    <w:lvl w:ilvl="0" w:tplc="AE54453C">
      <w:start w:val="32"/>
      <w:numFmt w:val="decimal"/>
      <w:lvlText w:val="%1-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DF06DB"/>
    <w:multiLevelType w:val="hybridMultilevel"/>
    <w:tmpl w:val="45F2EC6E"/>
    <w:lvl w:ilvl="0" w:tplc="EF04F94A">
      <w:start w:val="26"/>
      <w:numFmt w:val="decimal"/>
      <w:lvlText w:val="%1-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F50300"/>
    <w:multiLevelType w:val="hybridMultilevel"/>
    <w:tmpl w:val="FC3043AC"/>
    <w:lvl w:ilvl="0" w:tplc="01683000">
      <w:start w:val="39"/>
      <w:numFmt w:val="decimal"/>
      <w:lvlText w:val="%1-"/>
      <w:lvlJc w:val="left"/>
      <w:pPr>
        <w:ind w:left="870" w:hanging="51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491DF0"/>
    <w:multiLevelType w:val="hybridMultilevel"/>
    <w:tmpl w:val="FAB8F55A"/>
    <w:lvl w:ilvl="0" w:tplc="93E8B570">
      <w:start w:val="1"/>
      <w:numFmt w:val="decimal"/>
      <w:lvlText w:val="%1-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11664"/>
    <w:multiLevelType w:val="hybridMultilevel"/>
    <w:tmpl w:val="D72C6D82"/>
    <w:lvl w:ilvl="0" w:tplc="8E98F814">
      <w:start w:val="197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22">
    <w:nsid w:val="7CC4366E"/>
    <w:multiLevelType w:val="hybridMultilevel"/>
    <w:tmpl w:val="76087D62"/>
    <w:lvl w:ilvl="0" w:tplc="D30CF2AC">
      <w:start w:val="74"/>
      <w:numFmt w:val="decimal"/>
      <w:lvlText w:val="%1-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16"/>
  </w:num>
  <w:num w:numId="9">
    <w:abstractNumId w:val="21"/>
  </w:num>
  <w:num w:numId="10">
    <w:abstractNumId w:val="2"/>
  </w:num>
  <w:num w:numId="11">
    <w:abstractNumId w:val="18"/>
  </w:num>
  <w:num w:numId="12">
    <w:abstractNumId w:val="9"/>
  </w:num>
  <w:num w:numId="13">
    <w:abstractNumId w:val="11"/>
  </w:num>
  <w:num w:numId="14">
    <w:abstractNumId w:val="12"/>
  </w:num>
  <w:num w:numId="15">
    <w:abstractNumId w:val="13"/>
  </w:num>
  <w:num w:numId="16">
    <w:abstractNumId w:val="17"/>
  </w:num>
  <w:num w:numId="17">
    <w:abstractNumId w:val="10"/>
  </w:num>
  <w:num w:numId="18">
    <w:abstractNumId w:val="15"/>
  </w:num>
  <w:num w:numId="19">
    <w:abstractNumId w:val="5"/>
  </w:num>
  <w:num w:numId="20">
    <w:abstractNumId w:val="22"/>
  </w:num>
  <w:num w:numId="21">
    <w:abstractNumId w:val="19"/>
  </w:num>
  <w:num w:numId="22">
    <w:abstractNumId w:val="7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6082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CB296C"/>
    <w:rsid w:val="0003051D"/>
    <w:rsid w:val="00036F96"/>
    <w:rsid w:val="00037A08"/>
    <w:rsid w:val="00091BDD"/>
    <w:rsid w:val="000B6682"/>
    <w:rsid w:val="000E70B9"/>
    <w:rsid w:val="001025B7"/>
    <w:rsid w:val="0014375F"/>
    <w:rsid w:val="001B5D74"/>
    <w:rsid w:val="001E31C9"/>
    <w:rsid w:val="00226DDB"/>
    <w:rsid w:val="00267E97"/>
    <w:rsid w:val="002756B2"/>
    <w:rsid w:val="00281587"/>
    <w:rsid w:val="00325F2E"/>
    <w:rsid w:val="00331E0D"/>
    <w:rsid w:val="00341C04"/>
    <w:rsid w:val="00375607"/>
    <w:rsid w:val="003A55DD"/>
    <w:rsid w:val="003B5149"/>
    <w:rsid w:val="003D1578"/>
    <w:rsid w:val="003D474E"/>
    <w:rsid w:val="003E63E7"/>
    <w:rsid w:val="00410BA7"/>
    <w:rsid w:val="00411425"/>
    <w:rsid w:val="00415CC4"/>
    <w:rsid w:val="00431868"/>
    <w:rsid w:val="00436999"/>
    <w:rsid w:val="00442D97"/>
    <w:rsid w:val="004B4A65"/>
    <w:rsid w:val="005027FD"/>
    <w:rsid w:val="005323E6"/>
    <w:rsid w:val="00546627"/>
    <w:rsid w:val="00570788"/>
    <w:rsid w:val="00597B0B"/>
    <w:rsid w:val="005B3B4E"/>
    <w:rsid w:val="005E5CB7"/>
    <w:rsid w:val="00633DF8"/>
    <w:rsid w:val="0063658B"/>
    <w:rsid w:val="006A082A"/>
    <w:rsid w:val="006C5365"/>
    <w:rsid w:val="006C5AA7"/>
    <w:rsid w:val="006E3384"/>
    <w:rsid w:val="007414CB"/>
    <w:rsid w:val="00783786"/>
    <w:rsid w:val="007924F2"/>
    <w:rsid w:val="007B1AF8"/>
    <w:rsid w:val="007B1BBE"/>
    <w:rsid w:val="007D78C2"/>
    <w:rsid w:val="00802DF1"/>
    <w:rsid w:val="00816770"/>
    <w:rsid w:val="00850550"/>
    <w:rsid w:val="00883CE0"/>
    <w:rsid w:val="008F54BB"/>
    <w:rsid w:val="00906808"/>
    <w:rsid w:val="00915817"/>
    <w:rsid w:val="0094169A"/>
    <w:rsid w:val="00943B85"/>
    <w:rsid w:val="00972C02"/>
    <w:rsid w:val="0098447E"/>
    <w:rsid w:val="009854D3"/>
    <w:rsid w:val="009A7B79"/>
    <w:rsid w:val="009C0A56"/>
    <w:rsid w:val="00A4703E"/>
    <w:rsid w:val="00A6221A"/>
    <w:rsid w:val="00A67ECB"/>
    <w:rsid w:val="00A80BAC"/>
    <w:rsid w:val="00A82961"/>
    <w:rsid w:val="00AD3F1C"/>
    <w:rsid w:val="00B026F9"/>
    <w:rsid w:val="00B14A9E"/>
    <w:rsid w:val="00B54075"/>
    <w:rsid w:val="00B611EC"/>
    <w:rsid w:val="00B712AE"/>
    <w:rsid w:val="00B72983"/>
    <w:rsid w:val="00B7432B"/>
    <w:rsid w:val="00B74EEB"/>
    <w:rsid w:val="00BB7D98"/>
    <w:rsid w:val="00BD5BB0"/>
    <w:rsid w:val="00BF4B7F"/>
    <w:rsid w:val="00C312E3"/>
    <w:rsid w:val="00C60BF0"/>
    <w:rsid w:val="00C62BEC"/>
    <w:rsid w:val="00C66627"/>
    <w:rsid w:val="00C8475A"/>
    <w:rsid w:val="00C92E47"/>
    <w:rsid w:val="00CB296C"/>
    <w:rsid w:val="00CE4F81"/>
    <w:rsid w:val="00D22DAA"/>
    <w:rsid w:val="00D475C7"/>
    <w:rsid w:val="00D64A89"/>
    <w:rsid w:val="00D705D0"/>
    <w:rsid w:val="00D905AE"/>
    <w:rsid w:val="00D92C81"/>
    <w:rsid w:val="00DA2086"/>
    <w:rsid w:val="00DA2149"/>
    <w:rsid w:val="00DD5B76"/>
    <w:rsid w:val="00DD6E61"/>
    <w:rsid w:val="00DE5D5A"/>
    <w:rsid w:val="00E046B0"/>
    <w:rsid w:val="00E108D3"/>
    <w:rsid w:val="00E52933"/>
    <w:rsid w:val="00E56117"/>
    <w:rsid w:val="00E74928"/>
    <w:rsid w:val="00E7553A"/>
    <w:rsid w:val="00EB139B"/>
    <w:rsid w:val="00F06312"/>
    <w:rsid w:val="00F2408E"/>
    <w:rsid w:val="00F44250"/>
    <w:rsid w:val="00F6151F"/>
    <w:rsid w:val="00F7645D"/>
    <w:rsid w:val="00F808D1"/>
    <w:rsid w:val="00F84385"/>
    <w:rsid w:val="00FB258E"/>
    <w:rsid w:val="00FE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770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37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0B9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7837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Char"/>
    <w:uiPriority w:val="99"/>
    <w:unhideWhenUsed/>
    <w:rsid w:val="00415C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415CC4"/>
  </w:style>
  <w:style w:type="paragraph" w:styleId="a5">
    <w:name w:val="footer"/>
    <w:basedOn w:val="a"/>
    <w:link w:val="Char0"/>
    <w:uiPriority w:val="99"/>
    <w:semiHidden/>
    <w:unhideWhenUsed/>
    <w:rsid w:val="00415C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15CC4"/>
  </w:style>
  <w:style w:type="paragraph" w:styleId="a6">
    <w:name w:val="footnote text"/>
    <w:basedOn w:val="a"/>
    <w:link w:val="Char1"/>
    <w:uiPriority w:val="99"/>
    <w:unhideWhenUsed/>
    <w:rsid w:val="00DA2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IQ"/>
    </w:rPr>
  </w:style>
  <w:style w:type="character" w:customStyle="1" w:styleId="Char1">
    <w:name w:val="نص حاشية سفلية Char"/>
    <w:basedOn w:val="a0"/>
    <w:link w:val="a6"/>
    <w:uiPriority w:val="99"/>
    <w:rsid w:val="00DA2149"/>
    <w:rPr>
      <w:rFonts w:ascii="Times New Roman" w:eastAsia="Times New Roman" w:hAnsi="Times New Roman" w:cs="Times New Roman"/>
      <w:sz w:val="20"/>
      <w:szCs w:val="20"/>
      <w:lang w:bidi="ar-IQ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69976-DD7D-4FC4-A4AE-6D42F5A53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9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atheer</dc:creator>
  <cp:lastModifiedBy>atheer</cp:lastModifiedBy>
  <cp:revision>54</cp:revision>
  <cp:lastPrinted>2014-11-01T22:25:00Z</cp:lastPrinted>
  <dcterms:created xsi:type="dcterms:W3CDTF">2014-04-06T21:19:00Z</dcterms:created>
  <dcterms:modified xsi:type="dcterms:W3CDTF">2014-12-01T19:28:00Z</dcterms:modified>
</cp:coreProperties>
</file>